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AE" w:rsidRPr="00CF7D47" w:rsidRDefault="001471AE" w:rsidP="001471AE">
      <w:pPr>
        <w:jc w:val="center"/>
        <w:rPr>
          <w:rFonts w:asciiTheme="majorEastAsia" w:eastAsiaTheme="majorEastAsia" w:hAnsiTheme="majorEastAsia"/>
          <w:b/>
          <w:bCs/>
          <w:color w:val="FF0000"/>
          <w:spacing w:val="-20"/>
          <w:sz w:val="72"/>
          <w:szCs w:val="72"/>
        </w:rPr>
      </w:pPr>
      <w:r w:rsidRPr="00CF7D47">
        <w:rPr>
          <w:rFonts w:asciiTheme="majorEastAsia" w:eastAsiaTheme="majorEastAsia" w:hAnsiTheme="majorEastAsia" w:hint="eastAsia"/>
          <w:b/>
          <w:bCs/>
          <w:color w:val="FF0000"/>
          <w:spacing w:val="-20"/>
          <w:sz w:val="72"/>
          <w:szCs w:val="72"/>
        </w:rPr>
        <w:t>绍兴市柯桥区教育体育局</w:t>
      </w:r>
    </w:p>
    <w:p w:rsidR="001471AE" w:rsidRPr="00AC5476" w:rsidRDefault="001471AE" w:rsidP="001471AE"/>
    <w:p w:rsidR="001471AE" w:rsidRPr="00AC5476" w:rsidRDefault="00E958BC" w:rsidP="001471AE">
      <w:pPr>
        <w:spacing w:line="560" w:lineRule="exact"/>
      </w:pPr>
      <w:r>
        <w:rPr>
          <w:noProof/>
          <w:sz w:val="20"/>
        </w:rPr>
        <w:pict>
          <v:line id="_x0000_s1027" style="position:absolute;left:0;text-align:left;z-index:251660288;mso-position-horizontal:center" from="0,7.95pt" to="450pt,7.95pt" strokecolor="red" strokeweight="1.5pt"/>
        </w:pict>
      </w:r>
    </w:p>
    <w:p w:rsidR="00CD6797" w:rsidRDefault="001471AE" w:rsidP="001471AE">
      <w:pPr>
        <w:spacing w:line="353" w:lineRule="auto"/>
        <w:jc w:val="center"/>
        <w:rPr>
          <w:rFonts w:ascii="宋体" w:hAnsi="宋体" w:cs="宋体"/>
          <w:b/>
          <w:sz w:val="44"/>
          <w:szCs w:val="44"/>
        </w:rPr>
      </w:pPr>
      <w:r w:rsidRPr="00143F95">
        <w:rPr>
          <w:rFonts w:ascii="宋体" w:hAnsi="宋体" w:cs="宋体"/>
          <w:b/>
          <w:sz w:val="44"/>
          <w:szCs w:val="44"/>
        </w:rPr>
        <w:t>关于</w:t>
      </w:r>
      <w:r>
        <w:rPr>
          <w:rFonts w:ascii="宋体" w:hAnsi="宋体" w:cs="宋体"/>
          <w:b/>
          <w:sz w:val="44"/>
          <w:szCs w:val="44"/>
        </w:rPr>
        <w:t>20</w:t>
      </w:r>
      <w:r w:rsidR="00D96449">
        <w:rPr>
          <w:rFonts w:ascii="宋体" w:hAnsi="宋体" w:cs="宋体" w:hint="eastAsia"/>
          <w:b/>
          <w:sz w:val="44"/>
          <w:szCs w:val="44"/>
        </w:rPr>
        <w:t>20</w:t>
      </w:r>
      <w:r w:rsidR="00A6006C">
        <w:rPr>
          <w:rFonts w:ascii="宋体" w:hAnsi="宋体" w:cs="宋体"/>
          <w:b/>
          <w:sz w:val="44"/>
          <w:szCs w:val="44"/>
        </w:rPr>
        <w:t>年</w:t>
      </w:r>
      <w:r w:rsidR="00C65361">
        <w:rPr>
          <w:rFonts w:ascii="宋体" w:hAnsi="宋体" w:cs="宋体" w:hint="eastAsia"/>
          <w:b/>
          <w:sz w:val="44"/>
          <w:szCs w:val="44"/>
        </w:rPr>
        <w:t>秋</w:t>
      </w:r>
      <w:r>
        <w:rPr>
          <w:rFonts w:ascii="宋体" w:hAnsi="宋体" w:cs="宋体"/>
          <w:b/>
          <w:sz w:val="44"/>
          <w:szCs w:val="44"/>
        </w:rPr>
        <w:t>季</w:t>
      </w:r>
      <w:r w:rsidR="00D76129" w:rsidRPr="00143F95">
        <w:rPr>
          <w:rFonts w:ascii="宋体" w:hAnsi="宋体" w:hint="eastAsia"/>
          <w:b/>
          <w:sz w:val="44"/>
          <w:szCs w:val="44"/>
        </w:rPr>
        <w:t>柯桥区</w:t>
      </w:r>
      <w:r w:rsidR="00D76129">
        <w:rPr>
          <w:rFonts w:ascii="宋体" w:hAnsi="宋体" w:hint="eastAsia"/>
          <w:b/>
          <w:sz w:val="44"/>
          <w:szCs w:val="44"/>
        </w:rPr>
        <w:t>申请</w:t>
      </w:r>
      <w:r w:rsidRPr="00143F95">
        <w:rPr>
          <w:rFonts w:ascii="宋体" w:hAnsi="宋体" w:cs="宋体"/>
          <w:b/>
          <w:sz w:val="44"/>
          <w:szCs w:val="44"/>
        </w:rPr>
        <w:t>教师资格认定</w:t>
      </w:r>
    </w:p>
    <w:p w:rsidR="001471AE" w:rsidRPr="00143F95" w:rsidRDefault="001471AE" w:rsidP="001471AE">
      <w:pPr>
        <w:spacing w:line="353" w:lineRule="auto"/>
        <w:jc w:val="center"/>
        <w:rPr>
          <w:rFonts w:ascii="宋体" w:hAnsi="宋体" w:cs="宋体"/>
          <w:b/>
          <w:sz w:val="44"/>
          <w:szCs w:val="44"/>
        </w:rPr>
      </w:pPr>
      <w:r w:rsidRPr="00143F95">
        <w:rPr>
          <w:rFonts w:ascii="宋体" w:hAnsi="宋体" w:cs="宋体"/>
          <w:b/>
          <w:sz w:val="44"/>
          <w:szCs w:val="44"/>
        </w:rPr>
        <w:t>通过人员名单的公示</w:t>
      </w:r>
    </w:p>
    <w:p w:rsidR="001471AE" w:rsidRPr="00240BB0" w:rsidRDefault="001471AE" w:rsidP="00443471">
      <w:pPr>
        <w:spacing w:line="360" w:lineRule="auto"/>
        <w:ind w:firstLine="584"/>
        <w:rPr>
          <w:rFonts w:ascii="Times New Roman" w:eastAsia="Times New Roman" w:hAnsi="Times New Roman"/>
        </w:rPr>
      </w:pPr>
    </w:p>
    <w:p w:rsidR="001471AE" w:rsidRPr="002C645F" w:rsidRDefault="001471AE" w:rsidP="00244086">
      <w:pPr>
        <w:snapToGrid w:val="0"/>
        <w:spacing w:beforeLines="50" w:before="156" w:line="360" w:lineRule="auto"/>
        <w:ind w:firstLineChars="200" w:firstLine="600"/>
        <w:rPr>
          <w:rFonts w:ascii="仿宋_GB2312" w:eastAsia="仿宋_GB2312" w:hAnsi="宋体" w:cs="宋体"/>
          <w:sz w:val="30"/>
        </w:rPr>
      </w:pPr>
      <w:r w:rsidRPr="002C645F">
        <w:rPr>
          <w:rFonts w:ascii="仿宋_GB2312" w:eastAsia="仿宋_GB2312" w:hAnsi="宋体" w:cs="宋体" w:hint="eastAsia"/>
          <w:sz w:val="30"/>
        </w:rPr>
        <w:t>根据《教师资格条例》以及</w:t>
      </w:r>
      <w:r w:rsidR="00D236A5">
        <w:rPr>
          <w:rFonts w:ascii="仿宋_GB2312" w:eastAsia="仿宋_GB2312" w:hAnsi="宋体" w:cs="宋体" w:hint="eastAsia"/>
          <w:sz w:val="30"/>
        </w:rPr>
        <w:t>教师</w:t>
      </w:r>
      <w:r w:rsidRPr="002C645F">
        <w:rPr>
          <w:rFonts w:ascii="仿宋_GB2312" w:eastAsia="仿宋_GB2312" w:hAnsi="宋体" w:cs="宋体" w:hint="eastAsia"/>
          <w:sz w:val="30"/>
        </w:rPr>
        <w:t>资格认定工作相关法律法规要求，柯桥区教师资格认定</w:t>
      </w:r>
      <w:r w:rsidR="00065FD7">
        <w:rPr>
          <w:rFonts w:ascii="仿宋_GB2312" w:eastAsia="仿宋_GB2312" w:hAnsi="宋体" w:cs="宋体" w:hint="eastAsia"/>
          <w:sz w:val="30"/>
        </w:rPr>
        <w:t>指导</w:t>
      </w:r>
      <w:r w:rsidRPr="002C645F">
        <w:rPr>
          <w:rFonts w:ascii="仿宋_GB2312" w:eastAsia="仿宋_GB2312" w:hAnsi="宋体" w:cs="宋体" w:hint="eastAsia"/>
          <w:sz w:val="30"/>
        </w:rPr>
        <w:t>中心对</w:t>
      </w:r>
      <w:r>
        <w:rPr>
          <w:rFonts w:ascii="仿宋_GB2312" w:eastAsia="仿宋_GB2312" w:hAnsi="仿宋_GB2312" w:cs="仿宋_GB2312" w:hint="eastAsia"/>
          <w:sz w:val="30"/>
        </w:rPr>
        <w:t>20</w:t>
      </w:r>
      <w:r w:rsidR="00D96449">
        <w:rPr>
          <w:rFonts w:ascii="仿宋_GB2312" w:eastAsia="仿宋_GB2312" w:hAnsi="仿宋_GB2312" w:cs="仿宋_GB2312" w:hint="eastAsia"/>
          <w:sz w:val="30"/>
        </w:rPr>
        <w:t>20</w:t>
      </w:r>
      <w:r w:rsidR="00A6006C">
        <w:rPr>
          <w:rFonts w:ascii="仿宋_GB2312" w:eastAsia="仿宋_GB2312" w:hAnsi="仿宋_GB2312" w:cs="仿宋_GB2312" w:hint="eastAsia"/>
          <w:sz w:val="30"/>
        </w:rPr>
        <w:t>年</w:t>
      </w:r>
      <w:r w:rsidR="00C65361">
        <w:rPr>
          <w:rFonts w:ascii="仿宋_GB2312" w:eastAsia="仿宋_GB2312" w:hAnsi="仿宋_GB2312" w:cs="仿宋_GB2312" w:hint="eastAsia"/>
          <w:sz w:val="30"/>
        </w:rPr>
        <w:t>秋</w:t>
      </w:r>
      <w:r>
        <w:rPr>
          <w:rFonts w:ascii="仿宋_GB2312" w:eastAsia="仿宋_GB2312" w:hAnsi="仿宋_GB2312" w:cs="仿宋_GB2312" w:hint="eastAsia"/>
          <w:sz w:val="30"/>
        </w:rPr>
        <w:t>季</w:t>
      </w:r>
      <w:r w:rsidRPr="002C645F">
        <w:rPr>
          <w:rFonts w:ascii="仿宋_GB2312" w:eastAsia="仿宋_GB2312" w:hAnsi="宋体" w:cs="宋体" w:hint="eastAsia"/>
          <w:sz w:val="30"/>
        </w:rPr>
        <w:t>申请</w:t>
      </w:r>
      <w:r w:rsidRPr="002C645F">
        <w:rPr>
          <w:rFonts w:ascii="仿宋_GB2312" w:eastAsia="仿宋_GB2312" w:hAnsi="宋体" w:cs="宋体" w:hint="eastAsia"/>
          <w:color w:val="000000"/>
          <w:sz w:val="30"/>
        </w:rPr>
        <w:t>初级中学、小学和幼儿园</w:t>
      </w:r>
      <w:r w:rsidRPr="002C645F">
        <w:rPr>
          <w:rFonts w:ascii="仿宋_GB2312" w:eastAsia="仿宋_GB2312" w:hAnsi="宋体" w:cs="宋体" w:hint="eastAsia"/>
          <w:sz w:val="30"/>
        </w:rPr>
        <w:t>教师资格</w:t>
      </w:r>
      <w:r w:rsidR="00C236D8">
        <w:rPr>
          <w:rFonts w:ascii="仿宋_GB2312" w:eastAsia="仿宋_GB2312" w:hAnsi="宋体" w:cs="宋体" w:hint="eastAsia"/>
          <w:sz w:val="30"/>
        </w:rPr>
        <w:t>认定</w:t>
      </w:r>
      <w:r w:rsidRPr="002C645F">
        <w:rPr>
          <w:rFonts w:ascii="仿宋_GB2312" w:eastAsia="仿宋_GB2312" w:hAnsi="宋体" w:cs="宋体" w:hint="eastAsia"/>
          <w:sz w:val="30"/>
        </w:rPr>
        <w:t>人员进行了</w:t>
      </w:r>
      <w:r>
        <w:rPr>
          <w:rFonts w:ascii="仿宋_GB2312" w:eastAsia="仿宋_GB2312" w:hAnsi="宋体" w:cs="宋体" w:hint="eastAsia"/>
          <w:sz w:val="30"/>
        </w:rPr>
        <w:t>现场确认</w:t>
      </w:r>
      <w:r w:rsidRPr="002C645F">
        <w:rPr>
          <w:rFonts w:ascii="仿宋_GB2312" w:eastAsia="仿宋_GB2312" w:hAnsi="宋体" w:cs="宋体" w:hint="eastAsia"/>
          <w:sz w:val="30"/>
        </w:rPr>
        <w:t>、体</w:t>
      </w:r>
      <w:r w:rsidR="0059706A">
        <w:rPr>
          <w:rFonts w:ascii="仿宋_GB2312" w:eastAsia="仿宋_GB2312" w:hAnsi="宋体" w:cs="宋体" w:hint="eastAsia"/>
          <w:sz w:val="30"/>
        </w:rPr>
        <w:t>格检查</w:t>
      </w:r>
      <w:r w:rsidRPr="002C645F">
        <w:rPr>
          <w:rFonts w:ascii="仿宋_GB2312" w:eastAsia="仿宋_GB2312" w:hAnsi="宋体" w:cs="宋体" w:hint="eastAsia"/>
          <w:sz w:val="30"/>
        </w:rPr>
        <w:t>等</w:t>
      </w:r>
      <w:r w:rsidR="00443471">
        <w:rPr>
          <w:rFonts w:ascii="仿宋_GB2312" w:eastAsia="仿宋_GB2312" w:hAnsi="宋体" w:cs="宋体" w:hint="eastAsia"/>
          <w:sz w:val="30"/>
        </w:rPr>
        <w:t>各项审核</w:t>
      </w:r>
      <w:r w:rsidRPr="002C645F">
        <w:rPr>
          <w:rFonts w:ascii="仿宋_GB2312" w:eastAsia="仿宋_GB2312" w:hAnsi="宋体" w:cs="宋体" w:hint="eastAsia"/>
          <w:sz w:val="30"/>
        </w:rPr>
        <w:t>，并经柯桥区教师资格认定专家</w:t>
      </w:r>
      <w:r w:rsidR="00065FD7">
        <w:rPr>
          <w:rFonts w:ascii="仿宋_GB2312" w:eastAsia="仿宋_GB2312" w:hAnsi="宋体" w:cs="宋体" w:hint="eastAsia"/>
          <w:sz w:val="30"/>
        </w:rPr>
        <w:t>评议</w:t>
      </w:r>
      <w:r w:rsidRPr="002C645F">
        <w:rPr>
          <w:rFonts w:ascii="仿宋_GB2312" w:eastAsia="仿宋_GB2312" w:hAnsi="宋体" w:cs="宋体" w:hint="eastAsia"/>
          <w:sz w:val="30"/>
        </w:rPr>
        <w:t>委员会会议审议,</w:t>
      </w:r>
      <w:r w:rsidRPr="00605692">
        <w:rPr>
          <w:rFonts w:ascii="Arial" w:hAnsi="Arial" w:cs="Arial"/>
          <w:kern w:val="0"/>
          <w:sz w:val="24"/>
          <w:szCs w:val="24"/>
        </w:rPr>
        <w:t xml:space="preserve"> </w:t>
      </w:r>
      <w:r w:rsidR="00240BB0" w:rsidRPr="00240BB0">
        <w:rPr>
          <w:rFonts w:ascii="仿宋_GB2312" w:eastAsia="仿宋_GB2312" w:hAnsi="宋体" w:cs="宋体" w:hint="eastAsia"/>
          <w:color w:val="000000"/>
          <w:sz w:val="30"/>
        </w:rPr>
        <w:t>金莎飞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等</w:t>
      </w:r>
      <w:r w:rsidR="00240BB0">
        <w:rPr>
          <w:rFonts w:ascii="仿宋_GB2312" w:eastAsia="仿宋_GB2312" w:hAnsi="宋体" w:cs="宋体"/>
          <w:color w:val="000000"/>
          <w:sz w:val="30"/>
        </w:rPr>
        <w:t>113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位申请人获得相应的教师资格</w:t>
      </w:r>
      <w:r w:rsidR="0059706A">
        <w:rPr>
          <w:rFonts w:ascii="仿宋_GB2312" w:eastAsia="仿宋_GB2312" w:hAnsi="宋体" w:cs="宋体" w:hint="eastAsia"/>
          <w:color w:val="000000"/>
          <w:sz w:val="30"/>
        </w:rPr>
        <w:t>。</w:t>
      </w:r>
      <w:r w:rsidR="0002379D" w:rsidRPr="004D1262">
        <w:rPr>
          <w:rFonts w:ascii="仿宋_GB2312" w:eastAsia="仿宋_GB2312" w:hAnsi="宋体" w:cs="宋体" w:hint="eastAsia"/>
          <w:color w:val="000000"/>
          <w:sz w:val="30"/>
        </w:rPr>
        <w:t>另</w:t>
      </w:r>
      <w:r w:rsidR="00240BB0" w:rsidRPr="00240BB0">
        <w:rPr>
          <w:rFonts w:ascii="仿宋_GB2312" w:eastAsia="仿宋_GB2312" w:hAnsi="宋体" w:cs="宋体" w:hint="eastAsia"/>
          <w:color w:val="000000"/>
          <w:sz w:val="30"/>
        </w:rPr>
        <w:t>夏晓燕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等</w:t>
      </w:r>
      <w:r w:rsidR="00240BB0">
        <w:rPr>
          <w:rFonts w:ascii="仿宋_GB2312" w:eastAsia="仿宋_GB2312" w:hAnsi="宋体" w:cs="宋体"/>
          <w:color w:val="000000"/>
          <w:sz w:val="30"/>
        </w:rPr>
        <w:t>34</w:t>
      </w:r>
      <w:r w:rsidRPr="004D1262">
        <w:rPr>
          <w:rFonts w:ascii="仿宋_GB2312" w:eastAsia="仿宋_GB2312" w:hAnsi="宋体" w:cs="宋体" w:hint="eastAsia"/>
          <w:color w:val="000000"/>
          <w:sz w:val="30"/>
        </w:rPr>
        <w:t>人经绍</w:t>
      </w:r>
      <w:r w:rsidRPr="000B6C03">
        <w:rPr>
          <w:rFonts w:ascii="仿宋_GB2312" w:eastAsia="仿宋_GB2312" w:hAnsi="宋体" w:cs="宋体" w:hint="eastAsia"/>
          <w:sz w:val="30"/>
        </w:rPr>
        <w:t>兴市教育</w:t>
      </w:r>
      <w:r w:rsidRPr="006208B6">
        <w:rPr>
          <w:rFonts w:ascii="仿宋_GB2312" w:eastAsia="仿宋_GB2312" w:hAnsi="宋体" w:cs="宋体" w:hint="eastAsia"/>
          <w:sz w:val="30"/>
        </w:rPr>
        <w:t>局教师资格认定指导中心</w:t>
      </w:r>
      <w:r>
        <w:rPr>
          <w:rFonts w:ascii="仿宋_GB2312" w:eastAsia="仿宋_GB2312" w:hAnsi="宋体" w:cs="宋体" w:hint="eastAsia"/>
          <w:sz w:val="30"/>
        </w:rPr>
        <w:t>审核通过</w:t>
      </w:r>
      <w:r w:rsidR="00262F1C">
        <w:rPr>
          <w:rFonts w:ascii="仿宋_GB2312" w:eastAsia="仿宋_GB2312" w:hAnsi="宋体" w:cs="宋体" w:hint="eastAsia"/>
          <w:sz w:val="30"/>
        </w:rPr>
        <w:t>并</w:t>
      </w:r>
      <w:r w:rsidR="0059706A">
        <w:rPr>
          <w:rFonts w:ascii="仿宋_GB2312" w:eastAsia="仿宋_GB2312" w:hAnsi="宋体" w:cs="宋体" w:hint="eastAsia"/>
          <w:sz w:val="30"/>
        </w:rPr>
        <w:t>获得</w:t>
      </w:r>
      <w:r w:rsidR="00262F1C">
        <w:rPr>
          <w:rFonts w:ascii="仿宋_GB2312" w:eastAsia="仿宋_GB2312" w:hAnsi="宋体" w:cs="宋体" w:hint="eastAsia"/>
          <w:sz w:val="30"/>
        </w:rPr>
        <w:t>相应</w:t>
      </w:r>
      <w:r w:rsidRPr="002F267A">
        <w:rPr>
          <w:rFonts w:ascii="仿宋_GB2312" w:eastAsia="仿宋_GB2312" w:hAnsi="宋体" w:cs="宋体" w:hint="eastAsia"/>
          <w:sz w:val="30"/>
        </w:rPr>
        <w:t>高级中学</w:t>
      </w:r>
      <w:r w:rsidR="0059706A">
        <w:rPr>
          <w:rFonts w:ascii="仿宋_GB2312" w:eastAsia="仿宋_GB2312" w:hAnsi="宋体" w:cs="宋体" w:hint="eastAsia"/>
          <w:sz w:val="30"/>
        </w:rPr>
        <w:t>、</w:t>
      </w:r>
      <w:r w:rsidRPr="002F267A">
        <w:rPr>
          <w:rFonts w:ascii="仿宋_GB2312" w:eastAsia="仿宋_GB2312" w:hAnsi="宋体" w:cs="宋体"/>
          <w:sz w:val="30"/>
        </w:rPr>
        <w:t>中等职业学校</w:t>
      </w:r>
      <w:r w:rsidR="0059706A">
        <w:rPr>
          <w:rFonts w:ascii="仿宋_GB2312" w:eastAsia="仿宋_GB2312" w:hAnsi="宋体" w:cs="宋体" w:hint="eastAsia"/>
          <w:sz w:val="30"/>
        </w:rPr>
        <w:t>或</w:t>
      </w:r>
      <w:r w:rsidR="0059706A" w:rsidRPr="0059706A">
        <w:rPr>
          <w:rFonts w:ascii="仿宋_GB2312" w:eastAsia="仿宋_GB2312" w:hAnsi="宋体" w:cs="宋体" w:hint="eastAsia"/>
          <w:sz w:val="30"/>
        </w:rPr>
        <w:t>中等职业学校实习指导教师资格</w:t>
      </w:r>
      <w:r w:rsidRPr="002F267A">
        <w:rPr>
          <w:rFonts w:ascii="仿宋_GB2312" w:eastAsia="仿宋_GB2312" w:hAnsi="宋体" w:cs="宋体" w:hint="eastAsia"/>
          <w:sz w:val="30"/>
        </w:rPr>
        <w:t>。</w:t>
      </w:r>
      <w:r w:rsidRPr="002C645F">
        <w:rPr>
          <w:rFonts w:ascii="仿宋_GB2312" w:eastAsia="仿宋_GB2312" w:hAnsi="宋体" w:cs="宋体" w:hint="eastAsia"/>
          <w:sz w:val="30"/>
        </w:rPr>
        <w:t>现将名单予以公示（见附件）。</w:t>
      </w:r>
    </w:p>
    <w:p w:rsidR="00C236D8" w:rsidRDefault="001471AE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 w:rsidRPr="00605692">
        <w:rPr>
          <w:rFonts w:ascii="仿宋_GB2312" w:eastAsia="仿宋_GB2312" w:hAnsi="宋体" w:cs="宋体" w:hint="eastAsia"/>
          <w:sz w:val="30"/>
        </w:rPr>
        <w:t>请以下人员注意手机短信通知,于指定日期到柯桥区行政</w:t>
      </w:r>
      <w:r>
        <w:rPr>
          <w:rFonts w:ascii="仿宋_GB2312" w:eastAsia="仿宋_GB2312" w:hAnsi="宋体" w:cs="宋体" w:hint="eastAsia"/>
          <w:sz w:val="30"/>
        </w:rPr>
        <w:t>服务</w:t>
      </w:r>
      <w:r w:rsidRPr="00605692">
        <w:rPr>
          <w:rFonts w:ascii="仿宋_GB2312" w:eastAsia="仿宋_GB2312" w:hAnsi="宋体" w:cs="宋体" w:hint="eastAsia"/>
          <w:sz w:val="30"/>
        </w:rPr>
        <w:t>中心教</w:t>
      </w:r>
      <w:r>
        <w:rPr>
          <w:rFonts w:ascii="仿宋_GB2312" w:eastAsia="仿宋_GB2312" w:hAnsi="宋体" w:cs="宋体" w:hint="eastAsia"/>
          <w:sz w:val="30"/>
        </w:rPr>
        <w:t>体</w:t>
      </w:r>
      <w:r w:rsidRPr="00605692">
        <w:rPr>
          <w:rFonts w:ascii="仿宋_GB2312" w:eastAsia="仿宋_GB2312" w:hAnsi="宋体" w:cs="宋体" w:hint="eastAsia"/>
          <w:sz w:val="30"/>
        </w:rPr>
        <w:t>窗口领取证书</w:t>
      </w:r>
      <w:r w:rsidR="00065FD7">
        <w:rPr>
          <w:rFonts w:ascii="仿宋_GB2312" w:eastAsia="仿宋_GB2312" w:hAnsi="宋体" w:cs="宋体" w:hint="eastAsia"/>
          <w:sz w:val="30"/>
        </w:rPr>
        <w:t>材料。其中选择邮寄领证的，行政服务中心将统一安排邮寄。</w:t>
      </w:r>
    </w:p>
    <w:p w:rsidR="00065FD7" w:rsidRDefault="00C236D8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 w:rsidRPr="00C236D8">
        <w:rPr>
          <w:rFonts w:ascii="仿宋_GB2312" w:eastAsia="仿宋_GB2312" w:hAnsi="宋体" w:cs="宋体" w:hint="eastAsia"/>
          <w:b/>
          <w:sz w:val="30"/>
        </w:rPr>
        <w:t>特别提示：</w:t>
      </w:r>
      <w:r>
        <w:rPr>
          <w:rFonts w:ascii="仿宋_GB2312" w:eastAsia="仿宋_GB2312" w:hAnsi="宋体" w:cs="宋体" w:hint="eastAsia"/>
          <w:sz w:val="30"/>
        </w:rPr>
        <w:t>领取短信由柯桥区行政服务中心发送，发送对象为由柯桥区教育体育局负责认定的</w:t>
      </w:r>
      <w:r w:rsidRPr="002C645F">
        <w:rPr>
          <w:rFonts w:ascii="仿宋_GB2312" w:eastAsia="仿宋_GB2312" w:hAnsi="宋体" w:cs="宋体" w:hint="eastAsia"/>
          <w:sz w:val="30"/>
        </w:rPr>
        <w:t>申请</w:t>
      </w:r>
      <w:r w:rsidRPr="002C645F">
        <w:rPr>
          <w:rFonts w:ascii="仿宋_GB2312" w:eastAsia="仿宋_GB2312" w:hAnsi="宋体" w:cs="宋体" w:hint="eastAsia"/>
          <w:color w:val="000000"/>
          <w:sz w:val="30"/>
        </w:rPr>
        <w:t>初级中学、小学和幼儿园</w:t>
      </w:r>
      <w:r w:rsidRPr="002C645F">
        <w:rPr>
          <w:rFonts w:ascii="仿宋_GB2312" w:eastAsia="仿宋_GB2312" w:hAnsi="宋体" w:cs="宋体" w:hint="eastAsia"/>
          <w:sz w:val="30"/>
        </w:rPr>
        <w:t>教师资格</w:t>
      </w:r>
      <w:r>
        <w:rPr>
          <w:rFonts w:ascii="仿宋_GB2312" w:eastAsia="仿宋_GB2312" w:hAnsi="宋体" w:cs="宋体" w:hint="eastAsia"/>
          <w:sz w:val="30"/>
        </w:rPr>
        <w:t>认定</w:t>
      </w:r>
      <w:r w:rsidRPr="002C645F">
        <w:rPr>
          <w:rFonts w:ascii="仿宋_GB2312" w:eastAsia="仿宋_GB2312" w:hAnsi="宋体" w:cs="宋体" w:hint="eastAsia"/>
          <w:sz w:val="30"/>
        </w:rPr>
        <w:t>人员</w:t>
      </w:r>
      <w:r>
        <w:rPr>
          <w:rFonts w:ascii="仿宋_GB2312" w:eastAsia="仿宋_GB2312" w:hAnsi="宋体" w:cs="宋体" w:hint="eastAsia"/>
          <w:sz w:val="30"/>
        </w:rPr>
        <w:t>。</w:t>
      </w:r>
      <w:r w:rsidRPr="00AD6301">
        <w:rPr>
          <w:rFonts w:ascii="仿宋_GB2312" w:eastAsia="仿宋_GB2312" w:hAnsi="宋体" w:cs="宋体" w:hint="eastAsia"/>
          <w:b/>
          <w:sz w:val="30"/>
        </w:rPr>
        <w:t>由绍兴市教育局负责认定的申请高级中学、</w:t>
      </w:r>
      <w:r w:rsidRPr="00AD6301">
        <w:rPr>
          <w:rFonts w:ascii="仿宋_GB2312" w:eastAsia="仿宋_GB2312" w:hAnsi="宋体" w:cs="宋体"/>
          <w:b/>
          <w:sz w:val="30"/>
        </w:rPr>
        <w:t>中等职业学校</w:t>
      </w:r>
      <w:r w:rsidR="003B00D8">
        <w:rPr>
          <w:rFonts w:ascii="仿宋_GB2312" w:eastAsia="仿宋_GB2312" w:hAnsi="宋体" w:cs="宋体" w:hint="eastAsia"/>
          <w:b/>
          <w:sz w:val="30"/>
        </w:rPr>
        <w:t>和</w:t>
      </w:r>
      <w:r w:rsidR="00714A8A">
        <w:rPr>
          <w:rFonts w:ascii="仿宋_GB2312" w:eastAsia="仿宋_GB2312" w:hAnsi="宋体" w:cs="宋体" w:hint="eastAsia"/>
          <w:b/>
          <w:sz w:val="30"/>
        </w:rPr>
        <w:t>中等职业学校实习指导教师资格认定人员</w:t>
      </w:r>
      <w:r>
        <w:rPr>
          <w:rFonts w:ascii="仿宋_GB2312" w:eastAsia="仿宋_GB2312" w:hAnsi="宋体" w:cs="宋体" w:hint="eastAsia"/>
          <w:b/>
          <w:sz w:val="30"/>
        </w:rPr>
        <w:t>将</w:t>
      </w:r>
      <w:r w:rsidRPr="00AD6301">
        <w:rPr>
          <w:rFonts w:ascii="仿宋_GB2312" w:eastAsia="仿宋_GB2312" w:hAnsi="宋体" w:cs="宋体" w:hint="eastAsia"/>
          <w:b/>
          <w:sz w:val="30"/>
        </w:rPr>
        <w:t>无短信通知</w:t>
      </w:r>
      <w:r w:rsidRPr="00C236D8">
        <w:rPr>
          <w:rFonts w:ascii="仿宋_GB2312" w:eastAsia="仿宋_GB2312" w:hAnsi="宋体" w:cs="宋体" w:hint="eastAsia"/>
          <w:sz w:val="30"/>
        </w:rPr>
        <w:t>，</w:t>
      </w:r>
      <w:r>
        <w:rPr>
          <w:rFonts w:ascii="仿宋_GB2312" w:eastAsia="仿宋_GB2312" w:hAnsi="宋体" w:cs="宋体" w:hint="eastAsia"/>
          <w:sz w:val="30"/>
        </w:rPr>
        <w:t>请关注认定</w:t>
      </w:r>
      <w:r w:rsidR="00714A8A">
        <w:rPr>
          <w:rFonts w:ascii="仿宋_GB2312" w:eastAsia="仿宋_GB2312" w:hAnsi="宋体" w:cs="宋体" w:hint="eastAsia"/>
          <w:sz w:val="30"/>
        </w:rPr>
        <w:t>QQ</w:t>
      </w:r>
      <w:r>
        <w:rPr>
          <w:rFonts w:ascii="仿宋_GB2312" w:eastAsia="仿宋_GB2312" w:hAnsi="宋体" w:cs="宋体" w:hint="eastAsia"/>
          <w:sz w:val="30"/>
        </w:rPr>
        <w:t>群组（</w:t>
      </w:r>
      <w:r w:rsidR="00240BB0" w:rsidRPr="00240BB0">
        <w:rPr>
          <w:rFonts w:ascii="仿宋_GB2312" w:eastAsia="仿宋_GB2312" w:hAnsi="宋体" w:cs="宋体"/>
          <w:sz w:val="30"/>
        </w:rPr>
        <w:t>974546563</w:t>
      </w:r>
      <w:r>
        <w:rPr>
          <w:rFonts w:ascii="仿宋_GB2312" w:eastAsia="仿宋_GB2312" w:hAnsi="宋体" w:cs="宋体" w:hint="eastAsia"/>
          <w:sz w:val="30"/>
        </w:rPr>
        <w:t>）通知。</w:t>
      </w:r>
    </w:p>
    <w:p w:rsidR="00443471" w:rsidRDefault="00065FD7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>
        <w:rPr>
          <w:rFonts w:ascii="仿宋_GB2312" w:eastAsia="仿宋_GB2312" w:hAnsi="宋体" w:cs="宋体" w:hint="eastAsia"/>
          <w:sz w:val="30"/>
        </w:rPr>
        <w:lastRenderedPageBreak/>
        <w:t>领取</w:t>
      </w:r>
      <w:r w:rsidR="00240BB0">
        <w:rPr>
          <w:rFonts w:ascii="仿宋_GB2312" w:eastAsia="仿宋_GB2312" w:hAnsi="宋体" w:cs="宋体" w:hint="eastAsia"/>
          <w:sz w:val="30"/>
        </w:rPr>
        <w:t>/邮寄</w:t>
      </w:r>
      <w:r>
        <w:rPr>
          <w:rFonts w:ascii="仿宋_GB2312" w:eastAsia="仿宋_GB2312" w:hAnsi="宋体" w:cs="宋体" w:hint="eastAsia"/>
          <w:sz w:val="30"/>
        </w:rPr>
        <w:t>材料</w:t>
      </w:r>
      <w:r w:rsidR="00C236D8">
        <w:rPr>
          <w:rFonts w:ascii="仿宋_GB2312" w:eastAsia="仿宋_GB2312" w:hAnsi="宋体" w:cs="宋体" w:hint="eastAsia"/>
          <w:sz w:val="30"/>
        </w:rPr>
        <w:t>：</w:t>
      </w:r>
      <w:r w:rsidRPr="00065FD7">
        <w:rPr>
          <w:rFonts w:ascii="仿宋_GB2312" w:eastAsia="仿宋_GB2312" w:hAnsi="宋体" w:cs="宋体" w:hint="eastAsia"/>
          <w:b/>
          <w:sz w:val="30"/>
        </w:rPr>
        <w:t>教师资格证书</w:t>
      </w:r>
      <w:r w:rsidRPr="00065FD7">
        <w:rPr>
          <w:rFonts w:ascii="仿宋_GB2312" w:eastAsia="仿宋_GB2312" w:hAnsi="宋体" w:cs="宋体" w:hint="eastAsia"/>
          <w:sz w:val="30"/>
        </w:rPr>
        <w:t>一本</w:t>
      </w:r>
      <w:r w:rsidR="00C236D8">
        <w:rPr>
          <w:rFonts w:ascii="仿宋_GB2312" w:eastAsia="仿宋_GB2312" w:hAnsi="宋体" w:cs="宋体" w:hint="eastAsia"/>
          <w:sz w:val="30"/>
        </w:rPr>
        <w:t>，</w:t>
      </w:r>
      <w:r w:rsidRPr="00065FD7">
        <w:rPr>
          <w:rFonts w:ascii="仿宋_GB2312" w:eastAsia="仿宋_GB2312" w:hAnsi="宋体" w:cs="宋体" w:hint="eastAsia"/>
          <w:b/>
          <w:sz w:val="30"/>
        </w:rPr>
        <w:t>《教师资格认定申请表》</w:t>
      </w:r>
      <w:r w:rsidRPr="00065FD7">
        <w:rPr>
          <w:rFonts w:ascii="仿宋_GB2312" w:eastAsia="仿宋_GB2312" w:hAnsi="宋体" w:cs="宋体" w:hint="eastAsia"/>
          <w:sz w:val="30"/>
        </w:rPr>
        <w:t>一份</w:t>
      </w:r>
      <w:r w:rsidR="00C236D8">
        <w:rPr>
          <w:rFonts w:ascii="仿宋_GB2312" w:eastAsia="仿宋_GB2312" w:hAnsi="宋体" w:cs="宋体" w:hint="eastAsia"/>
          <w:sz w:val="30"/>
        </w:rPr>
        <w:t>（</w:t>
      </w:r>
      <w:r w:rsidRPr="00065FD7">
        <w:rPr>
          <w:rFonts w:ascii="仿宋_GB2312" w:eastAsia="仿宋_GB2312" w:hAnsi="宋体" w:cs="宋体" w:hint="eastAsia"/>
          <w:sz w:val="30"/>
        </w:rPr>
        <w:t>《教师资格认定申请表》与证书具有同等效力，</w:t>
      </w:r>
      <w:r w:rsidR="00714A8A">
        <w:rPr>
          <w:rFonts w:ascii="仿宋_GB2312" w:eastAsia="仿宋_GB2312" w:hAnsi="宋体" w:cs="宋体" w:hint="eastAsia"/>
          <w:sz w:val="30"/>
        </w:rPr>
        <w:t>用于</w:t>
      </w:r>
      <w:r w:rsidR="00CB11B0">
        <w:rPr>
          <w:rFonts w:ascii="仿宋_GB2312" w:eastAsia="仿宋_GB2312" w:hAnsi="宋体" w:cs="宋体" w:hint="eastAsia"/>
          <w:sz w:val="30"/>
        </w:rPr>
        <w:t>教师</w:t>
      </w:r>
      <w:r w:rsidR="00714A8A">
        <w:rPr>
          <w:rFonts w:ascii="仿宋_GB2312" w:eastAsia="仿宋_GB2312" w:hAnsi="宋体" w:cs="宋体" w:hint="eastAsia"/>
          <w:sz w:val="30"/>
        </w:rPr>
        <w:t>资格证书补办或教师资格定期注册等，</w:t>
      </w:r>
      <w:r w:rsidRPr="00065FD7">
        <w:rPr>
          <w:rFonts w:ascii="仿宋_GB2312" w:eastAsia="仿宋_GB2312" w:hAnsi="宋体" w:cs="宋体" w:hint="eastAsia"/>
          <w:sz w:val="30"/>
        </w:rPr>
        <w:t>请</w:t>
      </w:r>
      <w:r w:rsidR="00CB11B0">
        <w:rPr>
          <w:rFonts w:ascii="仿宋_GB2312" w:eastAsia="仿宋_GB2312" w:hAnsi="宋体" w:cs="宋体" w:hint="eastAsia"/>
          <w:sz w:val="30"/>
        </w:rPr>
        <w:t>妥善保存并</w:t>
      </w:r>
      <w:r w:rsidRPr="00065FD7">
        <w:rPr>
          <w:rFonts w:ascii="仿宋_GB2312" w:eastAsia="仿宋_GB2312" w:hAnsi="宋体" w:cs="宋体" w:hint="eastAsia"/>
          <w:sz w:val="30"/>
        </w:rPr>
        <w:t>及时存入本人人事档案</w:t>
      </w:r>
      <w:r w:rsidR="00C236D8">
        <w:rPr>
          <w:rFonts w:ascii="仿宋_GB2312" w:eastAsia="仿宋_GB2312" w:hAnsi="宋体" w:cs="宋体" w:hint="eastAsia"/>
          <w:sz w:val="30"/>
        </w:rPr>
        <w:t>）</w:t>
      </w:r>
      <w:r w:rsidRPr="00065FD7">
        <w:rPr>
          <w:rFonts w:ascii="仿宋_GB2312" w:eastAsia="仿宋_GB2312" w:hAnsi="宋体" w:cs="宋体" w:hint="eastAsia"/>
          <w:sz w:val="30"/>
        </w:rPr>
        <w:t>。</w:t>
      </w:r>
    </w:p>
    <w:p w:rsidR="00C236D8" w:rsidRDefault="00240BB0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宋体" w:cs="宋体"/>
          <w:sz w:val="30"/>
        </w:rPr>
      </w:pPr>
      <w:r>
        <w:rPr>
          <w:rFonts w:ascii="仿宋_GB2312" w:eastAsia="仿宋_GB2312" w:hAnsi="宋体" w:cs="宋体" w:hint="eastAsia"/>
          <w:sz w:val="30"/>
        </w:rPr>
        <w:t>现场</w:t>
      </w:r>
      <w:r w:rsidR="00C236D8">
        <w:rPr>
          <w:rFonts w:ascii="仿宋_GB2312" w:eastAsia="仿宋_GB2312" w:hAnsi="宋体" w:cs="宋体" w:hint="eastAsia"/>
          <w:sz w:val="30"/>
        </w:rPr>
        <w:t>领取地点：</w:t>
      </w:r>
      <w:r w:rsidR="00CB11B0">
        <w:rPr>
          <w:rFonts w:ascii="仿宋_GB2312" w:eastAsia="仿宋_GB2312" w:hAnsi="宋体" w:cs="宋体" w:hint="eastAsia"/>
          <w:sz w:val="30"/>
        </w:rPr>
        <w:t>柯桥区行政服务中心</w:t>
      </w:r>
      <w:r w:rsidR="00333F2A">
        <w:rPr>
          <w:rFonts w:ascii="仿宋_GB2312" w:eastAsia="仿宋_GB2312" w:hAnsi="宋体" w:cs="宋体" w:hint="eastAsia"/>
          <w:sz w:val="30"/>
        </w:rPr>
        <w:t>（纺都</w:t>
      </w:r>
      <w:r w:rsidR="00333F2A" w:rsidRPr="00605692">
        <w:rPr>
          <w:rFonts w:ascii="仿宋_GB2312" w:eastAsia="仿宋_GB2312" w:hAnsi="宋体" w:cs="宋体" w:hint="eastAsia"/>
          <w:sz w:val="30"/>
        </w:rPr>
        <w:t>路与金柯桥大道路口</w:t>
      </w:r>
      <w:r w:rsidR="00333F2A">
        <w:rPr>
          <w:rFonts w:ascii="仿宋_GB2312" w:eastAsia="仿宋_GB2312" w:hAnsi="宋体" w:cs="宋体" w:hint="eastAsia"/>
          <w:sz w:val="30"/>
        </w:rPr>
        <w:t>）</w:t>
      </w:r>
      <w:r w:rsidR="00CB11B0">
        <w:rPr>
          <w:rFonts w:ascii="仿宋_GB2312" w:eastAsia="仿宋_GB2312" w:hAnsi="宋体" w:cs="宋体" w:hint="eastAsia"/>
          <w:sz w:val="30"/>
        </w:rPr>
        <w:t>，教体</w:t>
      </w:r>
      <w:r w:rsidR="00CB11B0" w:rsidRPr="00C236D8">
        <w:rPr>
          <w:rFonts w:ascii="仿宋_GB2312" w:eastAsia="仿宋_GB2312" w:hAnsi="宋体" w:cs="宋体" w:hint="eastAsia"/>
          <w:sz w:val="30"/>
        </w:rPr>
        <w:t>窗口</w:t>
      </w:r>
      <w:r w:rsidR="00C236D8">
        <w:rPr>
          <w:rFonts w:ascii="仿宋_GB2312" w:eastAsia="仿宋_GB2312" w:hAnsi="宋体" w:cs="宋体" w:hint="eastAsia"/>
          <w:sz w:val="30"/>
        </w:rPr>
        <w:t>。</w:t>
      </w:r>
    </w:p>
    <w:p w:rsidR="001471AE" w:rsidRPr="002C645F" w:rsidRDefault="00443471" w:rsidP="00244086">
      <w:pPr>
        <w:snapToGrid w:val="0"/>
        <w:spacing w:beforeLines="50" w:before="156" w:line="360" w:lineRule="auto"/>
        <w:ind w:firstLine="654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宋体" w:cs="宋体" w:hint="eastAsia"/>
          <w:sz w:val="30"/>
        </w:rPr>
        <w:t>领取</w:t>
      </w:r>
      <w:r w:rsidR="00240BB0">
        <w:rPr>
          <w:rFonts w:ascii="仿宋_GB2312" w:eastAsia="仿宋_GB2312" w:hAnsi="宋体" w:cs="宋体" w:hint="eastAsia"/>
          <w:sz w:val="30"/>
        </w:rPr>
        <w:t>/邮寄</w:t>
      </w:r>
      <w:r w:rsidR="00C7231E">
        <w:rPr>
          <w:rFonts w:ascii="仿宋_GB2312" w:eastAsia="仿宋_GB2312" w:hAnsi="宋体" w:cs="宋体" w:hint="eastAsia"/>
          <w:sz w:val="30"/>
        </w:rPr>
        <w:t>咨询电话</w:t>
      </w:r>
      <w:r w:rsidR="00714A8A">
        <w:rPr>
          <w:rFonts w:ascii="仿宋_GB2312" w:eastAsia="仿宋_GB2312" w:hAnsi="宋体" w:cs="宋体" w:hint="eastAsia"/>
          <w:sz w:val="30"/>
        </w:rPr>
        <w:t>（教体窗口）</w:t>
      </w:r>
      <w:r w:rsidR="0059706A">
        <w:rPr>
          <w:rFonts w:ascii="仿宋_GB2312" w:eastAsia="仿宋_GB2312" w:hAnsi="宋体" w:cs="宋体" w:hint="eastAsia"/>
          <w:sz w:val="30"/>
        </w:rPr>
        <w:t>：</w:t>
      </w:r>
      <w:r w:rsidR="0059706A" w:rsidRPr="0059706A">
        <w:rPr>
          <w:rFonts w:ascii="仿宋_GB2312" w:eastAsia="仿宋_GB2312" w:hAnsi="宋体" w:cs="宋体"/>
          <w:sz w:val="30"/>
        </w:rPr>
        <w:t>0575</w:t>
      </w:r>
      <w:r w:rsidR="0059706A">
        <w:rPr>
          <w:rFonts w:ascii="仿宋_GB2312" w:eastAsia="仿宋_GB2312" w:hAnsi="宋体" w:cs="宋体" w:hint="eastAsia"/>
          <w:sz w:val="30"/>
        </w:rPr>
        <w:t>-</w:t>
      </w:r>
      <w:r w:rsidR="0059706A" w:rsidRPr="0059706A">
        <w:rPr>
          <w:rFonts w:ascii="仿宋_GB2312" w:eastAsia="仿宋_GB2312" w:hAnsi="宋体" w:cs="宋体"/>
          <w:sz w:val="30"/>
        </w:rPr>
        <w:t>81162330</w:t>
      </w:r>
      <w:r w:rsidR="0059706A">
        <w:rPr>
          <w:rFonts w:ascii="仿宋_GB2312" w:eastAsia="仿宋_GB2312" w:hAnsi="宋体" w:cs="宋体" w:hint="eastAsia"/>
          <w:sz w:val="30"/>
        </w:rPr>
        <w:t>，何老师</w:t>
      </w:r>
      <w:r w:rsidR="00714A8A">
        <w:rPr>
          <w:rFonts w:ascii="仿宋_GB2312" w:eastAsia="仿宋_GB2312" w:hAnsi="宋体" w:cs="宋体" w:hint="eastAsia"/>
          <w:sz w:val="30"/>
        </w:rPr>
        <w:t>、戴老师</w:t>
      </w:r>
      <w:r w:rsidR="0059706A">
        <w:rPr>
          <w:rFonts w:ascii="仿宋_GB2312" w:eastAsia="仿宋_GB2312" w:hAnsi="宋体" w:cs="宋体" w:hint="eastAsia"/>
          <w:sz w:val="30"/>
        </w:rPr>
        <w:t>。</w:t>
      </w:r>
    </w:p>
    <w:p w:rsidR="00443471" w:rsidRDefault="00443471" w:rsidP="00244086">
      <w:pPr>
        <w:snapToGrid w:val="0"/>
        <w:spacing w:beforeLines="50" w:before="156" w:line="360" w:lineRule="auto"/>
        <w:ind w:firstLine="505"/>
        <w:rPr>
          <w:rFonts w:ascii="仿宋_GB2312" w:eastAsia="仿宋_GB2312" w:hAnsi="宋体" w:cs="宋体"/>
          <w:sz w:val="30"/>
        </w:rPr>
      </w:pPr>
    </w:p>
    <w:p w:rsidR="001471AE" w:rsidRPr="002C645F" w:rsidRDefault="001471AE" w:rsidP="00244086">
      <w:pPr>
        <w:snapToGrid w:val="0"/>
        <w:spacing w:beforeLines="50" w:before="156" w:line="360" w:lineRule="auto"/>
        <w:ind w:firstLine="505"/>
        <w:rPr>
          <w:rFonts w:ascii="仿宋_GB2312" w:eastAsia="仿宋_GB2312" w:hAnsi="Times New Roman"/>
          <w:sz w:val="30"/>
        </w:rPr>
      </w:pPr>
      <w:r w:rsidRPr="002C645F">
        <w:rPr>
          <w:rFonts w:ascii="仿宋_GB2312" w:eastAsia="仿宋_GB2312" w:hAnsi="宋体" w:cs="宋体" w:hint="eastAsia"/>
          <w:sz w:val="30"/>
        </w:rPr>
        <w:t>附件：</w:t>
      </w:r>
      <w:r w:rsidR="002126CB">
        <w:rPr>
          <w:rFonts w:ascii="仿宋_GB2312" w:eastAsia="仿宋_GB2312" w:hAnsi="仿宋_GB2312" w:cs="仿宋_GB2312" w:hint="eastAsia"/>
          <w:sz w:val="30"/>
        </w:rPr>
        <w:t>20</w:t>
      </w:r>
      <w:r w:rsidR="00D96449">
        <w:rPr>
          <w:rFonts w:ascii="仿宋_GB2312" w:eastAsia="仿宋_GB2312" w:hAnsi="仿宋_GB2312" w:cs="仿宋_GB2312" w:hint="eastAsia"/>
          <w:sz w:val="30"/>
        </w:rPr>
        <w:t>20</w:t>
      </w:r>
      <w:r w:rsidR="002126CB">
        <w:rPr>
          <w:rFonts w:ascii="仿宋_GB2312" w:eastAsia="仿宋_GB2312" w:hAnsi="仿宋_GB2312" w:cs="仿宋_GB2312" w:hint="eastAsia"/>
          <w:sz w:val="30"/>
        </w:rPr>
        <w:t>年</w:t>
      </w:r>
      <w:r w:rsidR="00240BB0">
        <w:rPr>
          <w:rFonts w:ascii="仿宋_GB2312" w:eastAsia="仿宋_GB2312" w:hAnsi="仿宋_GB2312" w:cs="仿宋_GB2312" w:hint="eastAsia"/>
          <w:sz w:val="30"/>
        </w:rPr>
        <w:t>秋</w:t>
      </w:r>
      <w:r w:rsidR="002126CB">
        <w:rPr>
          <w:rFonts w:ascii="仿宋_GB2312" w:eastAsia="仿宋_GB2312" w:hAnsi="仿宋_GB2312" w:cs="仿宋_GB2312" w:hint="eastAsia"/>
          <w:sz w:val="30"/>
        </w:rPr>
        <w:t>季</w:t>
      </w:r>
      <w:r w:rsidRPr="002C645F">
        <w:rPr>
          <w:rFonts w:ascii="仿宋_GB2312" w:eastAsia="仿宋_GB2312" w:hAnsi="宋体" w:cs="宋体" w:hint="eastAsia"/>
          <w:sz w:val="30"/>
        </w:rPr>
        <w:t>柯桥区</w:t>
      </w:r>
      <w:r w:rsidR="002126CB">
        <w:rPr>
          <w:rFonts w:ascii="仿宋_GB2312" w:eastAsia="仿宋_GB2312" w:hAnsi="宋体" w:cs="宋体" w:hint="eastAsia"/>
          <w:sz w:val="30"/>
        </w:rPr>
        <w:t>申请</w:t>
      </w:r>
      <w:r w:rsidRPr="002C645F">
        <w:rPr>
          <w:rFonts w:ascii="仿宋_GB2312" w:eastAsia="仿宋_GB2312" w:hAnsi="宋体" w:cs="宋体" w:hint="eastAsia"/>
          <w:sz w:val="30"/>
        </w:rPr>
        <w:t>教师资格认定通过人员名单</w:t>
      </w:r>
    </w:p>
    <w:p w:rsidR="00D36975" w:rsidRDefault="00D36975" w:rsidP="00244086">
      <w:pPr>
        <w:snapToGrid w:val="0"/>
        <w:spacing w:beforeLines="50" w:before="156" w:line="360" w:lineRule="auto"/>
        <w:ind w:left="2552"/>
        <w:jc w:val="right"/>
        <w:rPr>
          <w:rFonts w:ascii="仿宋_GB2312" w:eastAsia="仿宋_GB2312" w:hAnsi="宋体" w:cs="宋体"/>
          <w:sz w:val="30"/>
        </w:rPr>
      </w:pPr>
    </w:p>
    <w:p w:rsidR="00D96449" w:rsidRDefault="00D96449" w:rsidP="00244086">
      <w:pPr>
        <w:snapToGrid w:val="0"/>
        <w:spacing w:beforeLines="50" w:before="156" w:line="360" w:lineRule="auto"/>
        <w:ind w:left="2552"/>
        <w:jc w:val="right"/>
        <w:rPr>
          <w:rFonts w:ascii="仿宋_GB2312" w:eastAsia="仿宋_GB2312" w:hAnsi="宋体" w:cs="宋体"/>
          <w:sz w:val="30"/>
        </w:rPr>
      </w:pPr>
    </w:p>
    <w:p w:rsidR="001471AE" w:rsidRPr="002C645F" w:rsidRDefault="00D96449" w:rsidP="00244086">
      <w:pPr>
        <w:snapToGrid w:val="0"/>
        <w:spacing w:beforeLines="50" w:before="156" w:line="360" w:lineRule="auto"/>
        <w:jc w:val="right"/>
        <w:rPr>
          <w:rFonts w:ascii="仿宋_GB2312" w:eastAsia="仿宋_GB2312" w:hAnsi="仿宋_GB2312" w:cs="仿宋_GB2312"/>
          <w:sz w:val="30"/>
        </w:rPr>
      </w:pPr>
      <w:r>
        <w:rPr>
          <w:rFonts w:ascii="仿宋_GB2312" w:eastAsia="仿宋_GB2312" w:hAnsi="宋体" w:cs="宋体" w:hint="eastAsia"/>
          <w:sz w:val="30"/>
        </w:rPr>
        <w:t>绍兴市</w:t>
      </w:r>
      <w:r w:rsidR="001471AE" w:rsidRPr="002C645F">
        <w:rPr>
          <w:rFonts w:ascii="仿宋_GB2312" w:eastAsia="仿宋_GB2312" w:hAnsi="宋体" w:cs="宋体" w:hint="eastAsia"/>
          <w:sz w:val="30"/>
        </w:rPr>
        <w:t>柯桥区教育体育局教师资格认定</w:t>
      </w:r>
      <w:r w:rsidR="00443471">
        <w:rPr>
          <w:rFonts w:ascii="仿宋_GB2312" w:eastAsia="仿宋_GB2312" w:hAnsi="宋体" w:cs="宋体" w:hint="eastAsia"/>
          <w:sz w:val="30"/>
        </w:rPr>
        <w:t>指导</w:t>
      </w:r>
      <w:r w:rsidR="001471AE" w:rsidRPr="002C645F">
        <w:rPr>
          <w:rFonts w:ascii="仿宋_GB2312" w:eastAsia="仿宋_GB2312" w:hAnsi="宋体" w:cs="宋体" w:hint="eastAsia"/>
          <w:sz w:val="30"/>
        </w:rPr>
        <w:t>中心</w:t>
      </w:r>
    </w:p>
    <w:p w:rsidR="001471AE" w:rsidRDefault="001471AE" w:rsidP="00691B3B">
      <w:pPr>
        <w:snapToGrid w:val="0"/>
        <w:spacing w:line="360" w:lineRule="auto"/>
        <w:ind w:left="4394"/>
        <w:jc w:val="right"/>
        <w:rPr>
          <w:rFonts w:ascii="宋体" w:hAnsi="宋体" w:cs="宋体"/>
        </w:rPr>
      </w:pPr>
      <w:r w:rsidRPr="002C645F">
        <w:rPr>
          <w:rFonts w:ascii="仿宋_GB2312" w:eastAsia="仿宋_GB2312" w:hAnsi="仿宋_GB2312" w:cs="仿宋_GB2312" w:hint="eastAsia"/>
          <w:sz w:val="30"/>
        </w:rPr>
        <w:t>20</w:t>
      </w:r>
      <w:r w:rsidR="00D96449">
        <w:rPr>
          <w:rFonts w:ascii="仿宋_GB2312" w:eastAsia="仿宋_GB2312" w:hAnsi="仿宋_GB2312" w:cs="仿宋_GB2312" w:hint="eastAsia"/>
          <w:sz w:val="30"/>
        </w:rPr>
        <w:t>20</w:t>
      </w:r>
      <w:r w:rsidRPr="002C645F">
        <w:rPr>
          <w:rFonts w:ascii="仿宋_GB2312" w:eastAsia="仿宋_GB2312" w:hAnsi="宋体" w:cs="宋体" w:hint="eastAsia"/>
          <w:sz w:val="30"/>
        </w:rPr>
        <w:t>年</w:t>
      </w:r>
      <w:r w:rsidR="00240BB0">
        <w:rPr>
          <w:rFonts w:ascii="仿宋_GB2312" w:eastAsia="仿宋_GB2312" w:hAnsi="宋体" w:cs="宋体"/>
          <w:sz w:val="30"/>
        </w:rPr>
        <w:t>12</w:t>
      </w:r>
      <w:r w:rsidRPr="002C645F">
        <w:rPr>
          <w:rFonts w:ascii="仿宋_GB2312" w:eastAsia="仿宋_GB2312" w:hAnsi="宋体" w:cs="宋体" w:hint="eastAsia"/>
          <w:sz w:val="30"/>
        </w:rPr>
        <w:t>月</w:t>
      </w:r>
      <w:r w:rsidR="00714A8A">
        <w:rPr>
          <w:rFonts w:ascii="仿宋_GB2312" w:eastAsia="仿宋_GB2312" w:hAnsi="宋体" w:cs="宋体" w:hint="eastAsia"/>
          <w:sz w:val="30"/>
        </w:rPr>
        <w:t>23</w:t>
      </w:r>
      <w:r w:rsidRPr="002C645F">
        <w:rPr>
          <w:rFonts w:ascii="仿宋_GB2312" w:eastAsia="仿宋_GB2312" w:hAnsi="宋体" w:cs="宋体" w:hint="eastAsia"/>
          <w:sz w:val="30"/>
        </w:rPr>
        <w:t>日</w:t>
      </w:r>
      <w:r>
        <w:rPr>
          <w:rFonts w:ascii="宋体" w:hAnsi="宋体" w:cs="宋体"/>
        </w:rPr>
        <w:br w:type="page"/>
      </w:r>
    </w:p>
    <w:p w:rsidR="00A42D9B" w:rsidRPr="00592181" w:rsidRDefault="00A42D9B" w:rsidP="00A42D9B">
      <w:pPr>
        <w:widowControl/>
        <w:spacing w:line="520" w:lineRule="exact"/>
        <w:jc w:val="left"/>
        <w:rPr>
          <w:rStyle w:val="a3"/>
          <w:rFonts w:ascii="仿宋_GB2312" w:eastAsia="仿宋_GB2312"/>
          <w:sz w:val="30"/>
          <w:szCs w:val="30"/>
        </w:rPr>
      </w:pPr>
      <w:r w:rsidRPr="00592181">
        <w:rPr>
          <w:rStyle w:val="a3"/>
          <w:rFonts w:ascii="仿宋_GB2312" w:eastAsia="仿宋_GB2312" w:hint="eastAsia"/>
          <w:sz w:val="30"/>
          <w:szCs w:val="30"/>
        </w:rPr>
        <w:lastRenderedPageBreak/>
        <w:t>附件：</w:t>
      </w:r>
    </w:p>
    <w:p w:rsidR="004B05BD" w:rsidRPr="000D206F" w:rsidRDefault="0060262E" w:rsidP="00553310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 w:cs="Arial"/>
          <w:b/>
          <w:kern w:val="0"/>
          <w:sz w:val="40"/>
          <w:szCs w:val="36"/>
        </w:rPr>
      </w:pPr>
      <w:r w:rsidRPr="000D206F">
        <w:rPr>
          <w:rStyle w:val="a3"/>
          <w:rFonts w:asciiTheme="minorEastAsia" w:eastAsiaTheme="minorEastAsia" w:hAnsiTheme="minorEastAsia"/>
          <w:sz w:val="32"/>
          <w:szCs w:val="30"/>
        </w:rPr>
        <w:t>20</w:t>
      </w:r>
      <w:r w:rsidR="00D96449">
        <w:rPr>
          <w:rStyle w:val="a3"/>
          <w:rFonts w:asciiTheme="minorEastAsia" w:eastAsiaTheme="minorEastAsia" w:hAnsiTheme="minorEastAsia" w:hint="eastAsia"/>
          <w:sz w:val="32"/>
          <w:szCs w:val="30"/>
        </w:rPr>
        <w:t>20</w:t>
      </w:r>
      <w:r w:rsidRPr="000D206F">
        <w:rPr>
          <w:rStyle w:val="a3"/>
          <w:rFonts w:asciiTheme="minorEastAsia" w:eastAsiaTheme="minorEastAsia" w:hAnsiTheme="minorEastAsia"/>
          <w:sz w:val="32"/>
          <w:szCs w:val="30"/>
        </w:rPr>
        <w:t>年</w:t>
      </w:r>
      <w:r w:rsidR="00240BB0">
        <w:rPr>
          <w:rStyle w:val="a3"/>
          <w:rFonts w:asciiTheme="minorEastAsia" w:eastAsiaTheme="minorEastAsia" w:hAnsiTheme="minorEastAsia" w:hint="eastAsia"/>
          <w:sz w:val="32"/>
          <w:szCs w:val="30"/>
        </w:rPr>
        <w:t>秋</w:t>
      </w:r>
      <w:r w:rsidRPr="000D206F">
        <w:rPr>
          <w:rStyle w:val="a3"/>
          <w:rFonts w:asciiTheme="minorEastAsia" w:eastAsiaTheme="minorEastAsia" w:hAnsiTheme="minorEastAsia"/>
          <w:sz w:val="32"/>
          <w:szCs w:val="30"/>
        </w:rPr>
        <w:t>季</w:t>
      </w:r>
      <w:r w:rsidR="00F53F3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柯桥区</w:t>
      </w:r>
      <w:r w:rsidR="00A42D9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申请教师资格认定</w:t>
      </w:r>
      <w:r w:rsidR="002126C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通过</w:t>
      </w:r>
      <w:r w:rsidR="00A42D9B" w:rsidRPr="000D206F">
        <w:rPr>
          <w:rStyle w:val="a3"/>
          <w:rFonts w:asciiTheme="minorEastAsia" w:eastAsiaTheme="minorEastAsia" w:hAnsiTheme="minorEastAsia" w:hint="eastAsia"/>
          <w:sz w:val="32"/>
          <w:szCs w:val="30"/>
        </w:rPr>
        <w:t>人员名单</w:t>
      </w:r>
      <w:bookmarkStart w:id="0" w:name="_GoBack"/>
      <w:bookmarkEnd w:id="0"/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436"/>
        <w:gridCol w:w="1437"/>
        <w:gridCol w:w="853"/>
        <w:gridCol w:w="3196"/>
        <w:gridCol w:w="2024"/>
      </w:tblGrid>
      <w:tr w:rsidR="00240BB0" w:rsidRPr="00240BB0" w:rsidTr="00240BB0">
        <w:trPr>
          <w:trHeight w:val="300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报名号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性别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申请资格种类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1"/>
              </w:rPr>
              <w:t>任教学科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28284434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夏晓燕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28249771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李圣君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物理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28249575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周仁良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体育与健康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28248102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赵莉莎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28223322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何维赛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28208886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徐云富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物理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28195313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李健丰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28188059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张悦悦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28186763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沈梦迪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历史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28169942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张红一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28169410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朱文迪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28168913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戴睿智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体育与健康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28168448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王佳楠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历史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28168208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孙天伊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28164605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沈钰婕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28161792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童佳敏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28161240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金雨斐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28160695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王玉萍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化学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28158737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潘佳颖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28158657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何彬淇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物理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28156590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赵洁雨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28156296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陈沛奇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体育与健康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28148075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王智慧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化学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28146956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刘文景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化学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28138157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冯梦洁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28134280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边国金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体育与健康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28125806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赵莹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历史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28125058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厉燕楠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体育与健康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28124601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沈淼樑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体育与健康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28124355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董琦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28122994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丁卓君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28122982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孙余兴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物理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27185326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陈彬涛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28226133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徐燕妤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中等职业学校教师资格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会计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28123713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金莎飞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28273268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孙港琪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生物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28260798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汤佳树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lastRenderedPageBreak/>
              <w:t>28246866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胡盼钰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历史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28239264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倪卓钦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28238672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张洋洋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28234236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宣华萍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28234082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俞龙燕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28231343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贺子洋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化学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28218109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王巧李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28213953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叶琦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日语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28208255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孟曹琤迤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信息技术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28206911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雷琳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28203111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龚民慧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28124701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曹嘉楠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历史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28198042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郑烨婧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28197222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吴亚莎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28196275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姚绍东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28196172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洪路超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科学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28125174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许江薇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28193488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何琦威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思想品德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28185097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史珂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28125238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何小清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28173673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徐启城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28169104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王嘉琳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28162018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张瑶君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28160009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朱莉超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28158218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应杨娣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28158126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叶思超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28156462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倪佳敏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28151914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萧莹洁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科学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28150126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茅羽雪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28142606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唐莹洁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28142233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28136344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沈璐倩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28135957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洪丽菁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心理健康教育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28131170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傅超杰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初级中学教师资格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28303128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李家怡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28280651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李倩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28269861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吴伎峰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28263058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单倩罕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28259995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袁岳峰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信息技术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28253175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倪琴丹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28249323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宣赋斯璐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28244845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何佳佳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lastRenderedPageBreak/>
              <w:t>28243838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虞镇琦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28235500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章毅超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28234157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王婷婷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28233637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蔡承祺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28123732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盛佳瑜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28229947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沈美艳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28221935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姜丹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28221237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王少男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28219470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高晗璐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28217605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傅波尔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28216342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李子缘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28214798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郁诗佳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28213803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徐莹莹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28211462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张金丹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28210872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许雪琴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28207704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韩童紫琼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28203415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徐玲娜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28188296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祁松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28185192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胡萍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28183721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杨佳楠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28182299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唐琳芳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28177073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陈瑜潇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28173881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周吉萍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28173824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杜菲尔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28172609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劳春燕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28169271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俞妙欢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科学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28169081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李丹妮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28165705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唐芳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28161540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倪佳文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28161226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叶秋姣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28160924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李金炜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28159218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王柳青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28158590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王滢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28156979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陈婕妤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28155967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杨乐楠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28154423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丁莹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28150840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吴妍甦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28148058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阮好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28147841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韩卿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28145918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杜莹莹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28143598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马碧颖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28125886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陈雅萍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lastRenderedPageBreak/>
              <w:t>28143274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田淑倩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28140832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陈竑翡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28140762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周琳燕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28140378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堵乐妍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28139104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金叶威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男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28138289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朱洁怡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28137509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茅郁婷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28134935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陈佩璇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英语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28134307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胡莹莹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28133279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马清清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音乐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28132575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陆雅莹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体育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28129430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钟垒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28129002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钱媛媛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美术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28126773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蒋丽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数学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28126293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李丽慧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小学教师资格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语文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28242609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赖小燕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28231078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吴小燕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28229642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石燚娜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28227116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张敏霞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28183723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钱鑫琦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28164235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顾小萍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28158205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徐香丽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28144387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张雨萍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28140280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夏梦佳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285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28131580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蒋思怡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  <w:tr w:rsidR="00240BB0" w:rsidRPr="00240BB0" w:rsidTr="00240BB0">
        <w:trPr>
          <w:trHeight w:val="300"/>
          <w:jc w:val="center"/>
        </w:trPr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1"/>
              </w:rPr>
              <w:t>28126107</w:t>
            </w:r>
          </w:p>
        </w:tc>
        <w:tc>
          <w:tcPr>
            <w:tcW w:w="803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金一凡</w:t>
            </w:r>
          </w:p>
        </w:tc>
        <w:tc>
          <w:tcPr>
            <w:tcW w:w="477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女</w:t>
            </w:r>
          </w:p>
        </w:tc>
        <w:tc>
          <w:tcPr>
            <w:tcW w:w="1786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幼儿园教师资格</w:t>
            </w:r>
          </w:p>
        </w:tc>
        <w:tc>
          <w:tcPr>
            <w:tcW w:w="1131" w:type="pct"/>
            <w:noWrap/>
            <w:hideMark/>
          </w:tcPr>
          <w:p w:rsidR="00240BB0" w:rsidRPr="00240BB0" w:rsidRDefault="00240BB0" w:rsidP="00F56491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</w:pPr>
            <w:r w:rsidRPr="00240BB0">
              <w:rPr>
                <w:rFonts w:asciiTheme="majorEastAsia" w:eastAsiaTheme="majorEastAsia" w:hAnsiTheme="majorEastAsia" w:cs="Arial"/>
                <w:kern w:val="0"/>
                <w:sz w:val="24"/>
                <w:szCs w:val="21"/>
              </w:rPr>
              <w:t>幼儿园</w:t>
            </w:r>
          </w:p>
        </w:tc>
      </w:tr>
    </w:tbl>
    <w:p w:rsidR="003030A8" w:rsidRPr="00DF2BEA" w:rsidRDefault="003030A8" w:rsidP="00A42D9B"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</w:p>
    <w:sectPr w:rsidR="003030A8" w:rsidRPr="00DF2BEA" w:rsidSect="00160291">
      <w:footerReference w:type="default" r:id="rId7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BC" w:rsidRDefault="00E958BC" w:rsidP="00130A7A">
      <w:r>
        <w:separator/>
      </w:r>
    </w:p>
  </w:endnote>
  <w:endnote w:type="continuationSeparator" w:id="0">
    <w:p w:rsidR="00E958BC" w:rsidRDefault="00E958BC" w:rsidP="001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44"/>
      <w:gridCol w:w="7616"/>
    </w:tblGrid>
    <w:tr w:rsidR="009C3372">
      <w:tc>
        <w:tcPr>
          <w:tcW w:w="750" w:type="pct"/>
        </w:tcPr>
        <w:p w:rsidR="009C3372" w:rsidRDefault="00E21129" w:rsidP="003F0D4B">
          <w:pPr>
            <w:pStyle w:val="a8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40BB0" w:rsidRPr="00240BB0">
            <w:rPr>
              <w:noProof/>
              <w:color w:val="4F81BD" w:themeColor="accent1"/>
              <w:lang w:val="zh-CN"/>
            </w:rPr>
            <w:t>1</w:t>
          </w:r>
          <w:r>
            <w:rPr>
              <w:noProof/>
              <w:color w:val="4F81BD" w:themeColor="accent1"/>
              <w:lang w:val="zh-CN"/>
            </w:rPr>
            <w:fldChar w:fldCharType="end"/>
          </w:r>
        </w:p>
      </w:tc>
      <w:tc>
        <w:tcPr>
          <w:tcW w:w="4250" w:type="pct"/>
        </w:tcPr>
        <w:p w:rsidR="009C3372" w:rsidRDefault="009C3372">
          <w:pPr>
            <w:pStyle w:val="a8"/>
            <w:rPr>
              <w:color w:val="4F81BD" w:themeColor="accent1"/>
            </w:rPr>
          </w:pPr>
        </w:p>
      </w:tc>
    </w:tr>
  </w:tbl>
  <w:p w:rsidR="009C3372" w:rsidRDefault="009C33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BC" w:rsidRDefault="00E958BC" w:rsidP="00130A7A">
      <w:r>
        <w:separator/>
      </w:r>
    </w:p>
  </w:footnote>
  <w:footnote w:type="continuationSeparator" w:id="0">
    <w:p w:rsidR="00E958BC" w:rsidRDefault="00E958BC" w:rsidP="0013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D9B"/>
    <w:rsid w:val="00013209"/>
    <w:rsid w:val="0002379D"/>
    <w:rsid w:val="0003353E"/>
    <w:rsid w:val="0004220D"/>
    <w:rsid w:val="00065754"/>
    <w:rsid w:val="00065FD7"/>
    <w:rsid w:val="00067C06"/>
    <w:rsid w:val="00070CD2"/>
    <w:rsid w:val="00093120"/>
    <w:rsid w:val="000A1978"/>
    <w:rsid w:val="000B6C03"/>
    <w:rsid w:val="000D206F"/>
    <w:rsid w:val="000E3E7C"/>
    <w:rsid w:val="00130A7A"/>
    <w:rsid w:val="001373D7"/>
    <w:rsid w:val="001471AE"/>
    <w:rsid w:val="00160291"/>
    <w:rsid w:val="001623A3"/>
    <w:rsid w:val="00165009"/>
    <w:rsid w:val="0018150D"/>
    <w:rsid w:val="00192CE7"/>
    <w:rsid w:val="001A1054"/>
    <w:rsid w:val="002126CB"/>
    <w:rsid w:val="00224F92"/>
    <w:rsid w:val="00236F00"/>
    <w:rsid w:val="00240BB0"/>
    <w:rsid w:val="00244086"/>
    <w:rsid w:val="00262F1C"/>
    <w:rsid w:val="002D0D9E"/>
    <w:rsid w:val="002E5B15"/>
    <w:rsid w:val="002F2D1A"/>
    <w:rsid w:val="003030A8"/>
    <w:rsid w:val="00333F2A"/>
    <w:rsid w:val="0033787A"/>
    <w:rsid w:val="0037547D"/>
    <w:rsid w:val="003B00D8"/>
    <w:rsid w:val="003C2698"/>
    <w:rsid w:val="003D6D8C"/>
    <w:rsid w:val="003F0D4B"/>
    <w:rsid w:val="00443471"/>
    <w:rsid w:val="004918E8"/>
    <w:rsid w:val="004927C2"/>
    <w:rsid w:val="00495D0C"/>
    <w:rsid w:val="004B05BD"/>
    <w:rsid w:val="004C5B2C"/>
    <w:rsid w:val="004D1262"/>
    <w:rsid w:val="004E7309"/>
    <w:rsid w:val="00515856"/>
    <w:rsid w:val="005177E8"/>
    <w:rsid w:val="00553310"/>
    <w:rsid w:val="00573822"/>
    <w:rsid w:val="0058505B"/>
    <w:rsid w:val="00592181"/>
    <w:rsid w:val="00595A17"/>
    <w:rsid w:val="0059706A"/>
    <w:rsid w:val="005B5756"/>
    <w:rsid w:val="0060262E"/>
    <w:rsid w:val="006464A3"/>
    <w:rsid w:val="006646E0"/>
    <w:rsid w:val="006725E1"/>
    <w:rsid w:val="0068551F"/>
    <w:rsid w:val="00691B3B"/>
    <w:rsid w:val="006966FF"/>
    <w:rsid w:val="006A491A"/>
    <w:rsid w:val="006B1E29"/>
    <w:rsid w:val="00710E9D"/>
    <w:rsid w:val="00714A8A"/>
    <w:rsid w:val="007250F6"/>
    <w:rsid w:val="00725CD0"/>
    <w:rsid w:val="007321D7"/>
    <w:rsid w:val="007515E3"/>
    <w:rsid w:val="00752D51"/>
    <w:rsid w:val="00767CE3"/>
    <w:rsid w:val="00784247"/>
    <w:rsid w:val="007C551C"/>
    <w:rsid w:val="007E4232"/>
    <w:rsid w:val="007F6BF9"/>
    <w:rsid w:val="008066C3"/>
    <w:rsid w:val="00807081"/>
    <w:rsid w:val="0084011E"/>
    <w:rsid w:val="0086524B"/>
    <w:rsid w:val="00875B9D"/>
    <w:rsid w:val="008B05F2"/>
    <w:rsid w:val="008C3BFC"/>
    <w:rsid w:val="008D0B06"/>
    <w:rsid w:val="008F0A16"/>
    <w:rsid w:val="008F6BC3"/>
    <w:rsid w:val="00904BF9"/>
    <w:rsid w:val="0096132A"/>
    <w:rsid w:val="009B64D1"/>
    <w:rsid w:val="009C3372"/>
    <w:rsid w:val="009D4A68"/>
    <w:rsid w:val="009E49AD"/>
    <w:rsid w:val="00A3771F"/>
    <w:rsid w:val="00A42D9B"/>
    <w:rsid w:val="00A53A4E"/>
    <w:rsid w:val="00A57B66"/>
    <w:rsid w:val="00A6006C"/>
    <w:rsid w:val="00A64866"/>
    <w:rsid w:val="00A6749D"/>
    <w:rsid w:val="00A968D1"/>
    <w:rsid w:val="00AA21CF"/>
    <w:rsid w:val="00AA6618"/>
    <w:rsid w:val="00AC4A18"/>
    <w:rsid w:val="00AD6301"/>
    <w:rsid w:val="00AD6C48"/>
    <w:rsid w:val="00AE31CF"/>
    <w:rsid w:val="00B06084"/>
    <w:rsid w:val="00B56A34"/>
    <w:rsid w:val="00BA7272"/>
    <w:rsid w:val="00BB2784"/>
    <w:rsid w:val="00BB44DE"/>
    <w:rsid w:val="00C236D8"/>
    <w:rsid w:val="00C31BB6"/>
    <w:rsid w:val="00C403BD"/>
    <w:rsid w:val="00C41747"/>
    <w:rsid w:val="00C507A3"/>
    <w:rsid w:val="00C57FDA"/>
    <w:rsid w:val="00C65361"/>
    <w:rsid w:val="00C7231E"/>
    <w:rsid w:val="00CA511D"/>
    <w:rsid w:val="00CB11B0"/>
    <w:rsid w:val="00CD6797"/>
    <w:rsid w:val="00D07154"/>
    <w:rsid w:val="00D236A5"/>
    <w:rsid w:val="00D36975"/>
    <w:rsid w:val="00D4224F"/>
    <w:rsid w:val="00D55E31"/>
    <w:rsid w:val="00D73267"/>
    <w:rsid w:val="00D7397B"/>
    <w:rsid w:val="00D76129"/>
    <w:rsid w:val="00D96449"/>
    <w:rsid w:val="00E21129"/>
    <w:rsid w:val="00E2449A"/>
    <w:rsid w:val="00E52B1C"/>
    <w:rsid w:val="00E601F9"/>
    <w:rsid w:val="00E93F4B"/>
    <w:rsid w:val="00E9515D"/>
    <w:rsid w:val="00E958BC"/>
    <w:rsid w:val="00EB780E"/>
    <w:rsid w:val="00F35D98"/>
    <w:rsid w:val="00F53F3B"/>
    <w:rsid w:val="00F71497"/>
    <w:rsid w:val="00FA59B8"/>
    <w:rsid w:val="00FB1E7A"/>
    <w:rsid w:val="00FC3090"/>
    <w:rsid w:val="00FC546C"/>
    <w:rsid w:val="00FD176F"/>
    <w:rsid w:val="00FE5C1B"/>
    <w:rsid w:val="00FE6128"/>
    <w:rsid w:val="00FF4099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2299D"/>
  <w15:docId w15:val="{6B41887E-3212-4887-9A93-EE027A1E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2D9B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4B05BD"/>
    <w:rPr>
      <w:color w:val="0563C1"/>
      <w:u w:val="single"/>
    </w:rPr>
  </w:style>
  <w:style w:type="character" w:styleId="a5">
    <w:name w:val="FollowedHyperlink"/>
    <w:basedOn w:val="a0"/>
    <w:uiPriority w:val="99"/>
    <w:unhideWhenUsed/>
    <w:rsid w:val="004B05BD"/>
    <w:rPr>
      <w:color w:val="954F72"/>
      <w:u w:val="single"/>
    </w:rPr>
  </w:style>
  <w:style w:type="paragraph" w:customStyle="1" w:styleId="font5">
    <w:name w:val="font5"/>
    <w:basedOn w:val="a"/>
    <w:rsid w:val="004B0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4B05B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E4D5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B05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nhideWhenUsed/>
    <w:rsid w:val="00130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30A7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nhideWhenUsed/>
    <w:rsid w:val="00130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30A7A"/>
    <w:rPr>
      <w:rFonts w:ascii="Calibri" w:eastAsia="宋体" w:hAnsi="Calibri" w:cs="Times New Roman"/>
      <w:sz w:val="18"/>
      <w:szCs w:val="18"/>
    </w:rPr>
  </w:style>
  <w:style w:type="paragraph" w:styleId="aa">
    <w:name w:val="No Spacing"/>
    <w:link w:val="ab"/>
    <w:uiPriority w:val="1"/>
    <w:qFormat/>
    <w:rsid w:val="00FD176F"/>
    <w:rPr>
      <w:kern w:val="0"/>
      <w:sz w:val="22"/>
    </w:rPr>
  </w:style>
  <w:style w:type="character" w:customStyle="1" w:styleId="ab">
    <w:name w:val="无间隔 字符"/>
    <w:basedOn w:val="a0"/>
    <w:link w:val="aa"/>
    <w:uiPriority w:val="1"/>
    <w:rsid w:val="00FD176F"/>
    <w:rPr>
      <w:kern w:val="0"/>
      <w:sz w:val="22"/>
    </w:rPr>
  </w:style>
  <w:style w:type="paragraph" w:styleId="ac">
    <w:name w:val="Balloon Text"/>
    <w:basedOn w:val="a"/>
    <w:link w:val="ad"/>
    <w:semiHidden/>
    <w:unhideWhenUsed/>
    <w:rsid w:val="003F0D4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F0D4B"/>
    <w:rPr>
      <w:rFonts w:ascii="Calibri" w:eastAsia="宋体" w:hAnsi="Calibri" w:cs="Times New Roman"/>
      <w:sz w:val="18"/>
      <w:szCs w:val="18"/>
    </w:rPr>
  </w:style>
  <w:style w:type="table" w:styleId="ae">
    <w:name w:val="Table Grid"/>
    <w:basedOn w:val="a1"/>
    <w:uiPriority w:val="59"/>
    <w:rsid w:val="009C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240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Date"/>
    <w:basedOn w:val="a"/>
    <w:next w:val="a"/>
    <w:link w:val="af1"/>
    <w:rsid w:val="00240BB0"/>
    <w:pPr>
      <w:ind w:leftChars="2500" w:left="100"/>
    </w:pPr>
    <w:rPr>
      <w:rFonts w:ascii="Times New Roman" w:hAnsi="Times New Roman"/>
      <w:szCs w:val="24"/>
    </w:rPr>
  </w:style>
  <w:style w:type="character" w:customStyle="1" w:styleId="af1">
    <w:name w:val="日期 字符"/>
    <w:basedOn w:val="a0"/>
    <w:link w:val="af0"/>
    <w:rsid w:val="00240BB0"/>
    <w:rPr>
      <w:rFonts w:ascii="Times New Roman" w:eastAsia="宋体" w:hAnsi="Times New Roman" w:cs="Times New Roman"/>
      <w:szCs w:val="24"/>
    </w:rPr>
  </w:style>
  <w:style w:type="paragraph" w:customStyle="1" w:styleId="font6">
    <w:name w:val="font6"/>
    <w:basedOn w:val="a"/>
    <w:rsid w:val="00240BB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103">
    <w:name w:val="xl103"/>
    <w:basedOn w:val="a"/>
    <w:rsid w:val="00240BB0"/>
    <w:pPr>
      <w:widowControl/>
      <w:pBdr>
        <w:top w:val="single" w:sz="4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240BB0"/>
    <w:pPr>
      <w:widowControl/>
      <w:pBdr>
        <w:top w:val="single" w:sz="4" w:space="0" w:color="808080"/>
        <w:bottom w:val="single" w:sz="8" w:space="0" w:color="80808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240BB0"/>
    <w:pPr>
      <w:widowControl/>
      <w:pBdr>
        <w:top w:val="single" w:sz="8" w:space="0" w:color="808080"/>
        <w:bottom w:val="single" w:sz="8" w:space="0" w:color="80808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80"/>
      <w:kern w:val="0"/>
      <w:sz w:val="24"/>
      <w:szCs w:val="24"/>
    </w:rPr>
  </w:style>
  <w:style w:type="paragraph" w:customStyle="1" w:styleId="xl106">
    <w:name w:val="xl106"/>
    <w:basedOn w:val="a"/>
    <w:rsid w:val="00240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Book Title"/>
    <w:basedOn w:val="a0"/>
    <w:uiPriority w:val="33"/>
    <w:qFormat/>
    <w:rsid w:val="00240BB0"/>
    <w:rPr>
      <w:b/>
      <w:bCs/>
      <w:i/>
      <w:iCs/>
      <w:spacing w:val="5"/>
    </w:rPr>
  </w:style>
  <w:style w:type="paragraph" w:customStyle="1" w:styleId="msonormal0">
    <w:name w:val="msonormal"/>
    <w:basedOn w:val="a"/>
    <w:rsid w:val="00240B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28F1D-DBFE-4B56-A934-DC1BFB03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708</Words>
  <Characters>4040</Characters>
  <Application>Microsoft Office Word</Application>
  <DocSecurity>0</DocSecurity>
  <Lines>33</Lines>
  <Paragraphs>9</Paragraphs>
  <ScaleCrop>false</ScaleCrop>
  <Company>CHINA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2019-12-20T06:11:00Z</dcterms:created>
  <dcterms:modified xsi:type="dcterms:W3CDTF">2020-12-23T02:49:00Z</dcterms:modified>
</cp:coreProperties>
</file>