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93" w:rsidRDefault="008C7713" w:rsidP="00B07793">
      <w:pPr>
        <w:widowControl/>
        <w:shd w:val="clear" w:color="auto" w:fill="FFFFFF"/>
        <w:outlineLvl w:val="2"/>
        <w:rPr>
          <w:rFonts w:ascii="微软雅黑" w:eastAsia="微软雅黑" w:hAnsi="微软雅黑" w:cs="宋体"/>
          <w:b/>
          <w:color w:val="272D34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b/>
          <w:color w:val="272D34"/>
          <w:kern w:val="0"/>
          <w:sz w:val="27"/>
          <w:szCs w:val="27"/>
        </w:rPr>
        <w:t>〖五星三名 党建育人〗</w:t>
      </w:r>
    </w:p>
    <w:p w:rsidR="00C764F6" w:rsidRPr="00C764F6" w:rsidRDefault="00C764F6" w:rsidP="00C764F6">
      <w:pPr>
        <w:widowControl/>
        <w:shd w:val="clear" w:color="auto" w:fill="FFFFFF"/>
        <w:ind w:firstLineChars="600" w:firstLine="1620"/>
        <w:outlineLvl w:val="2"/>
        <w:rPr>
          <w:rFonts w:ascii="微软雅黑" w:eastAsia="微软雅黑" w:hAnsi="微软雅黑" w:cs="宋体" w:hint="eastAsia"/>
          <w:color w:val="272D34"/>
          <w:kern w:val="0"/>
          <w:sz w:val="27"/>
          <w:szCs w:val="27"/>
        </w:rPr>
      </w:pPr>
      <w:r w:rsidRPr="00C764F6">
        <w:rPr>
          <w:rFonts w:ascii="微软雅黑" w:eastAsia="微软雅黑" w:hAnsi="微软雅黑" w:cs="宋体" w:hint="eastAsia"/>
          <w:color w:val="272D34"/>
          <w:kern w:val="0"/>
          <w:sz w:val="27"/>
          <w:szCs w:val="27"/>
        </w:rPr>
        <w:t>学深悟透“五中全会”和“省委全会”精神</w:t>
      </w:r>
    </w:p>
    <w:p w:rsidR="007C1050" w:rsidRDefault="007C1050" w:rsidP="00C764F6">
      <w:pPr>
        <w:widowControl/>
        <w:shd w:val="clear" w:color="auto" w:fill="FFFFFF"/>
        <w:ind w:firstLineChars="600" w:firstLine="1620"/>
        <w:outlineLvl w:val="2"/>
        <w:rPr>
          <w:rFonts w:ascii="微软雅黑" w:eastAsia="微软雅黑" w:hAnsi="微软雅黑" w:cs="宋体"/>
          <w:color w:val="272D34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color w:val="272D34"/>
          <w:kern w:val="0"/>
          <w:sz w:val="27"/>
          <w:szCs w:val="27"/>
        </w:rPr>
        <w:t>——</w:t>
      </w:r>
      <w:proofErr w:type="gramStart"/>
      <w:r>
        <w:rPr>
          <w:rFonts w:ascii="微软雅黑" w:eastAsia="微软雅黑" w:hAnsi="微软雅黑" w:cs="宋体" w:hint="eastAsia"/>
          <w:color w:val="272D34"/>
          <w:kern w:val="0"/>
          <w:sz w:val="27"/>
          <w:szCs w:val="27"/>
        </w:rPr>
        <w:t>王坛镇</w:t>
      </w:r>
      <w:proofErr w:type="gramEnd"/>
      <w:r>
        <w:rPr>
          <w:rFonts w:ascii="微软雅黑" w:eastAsia="微软雅黑" w:hAnsi="微软雅黑" w:cs="宋体" w:hint="eastAsia"/>
          <w:color w:val="272D34"/>
          <w:kern w:val="0"/>
          <w:sz w:val="27"/>
          <w:szCs w:val="27"/>
        </w:rPr>
        <w:t>中学党支部</w:t>
      </w:r>
      <w:r w:rsidR="00703E8A">
        <w:rPr>
          <w:rFonts w:ascii="微软雅黑" w:eastAsia="微软雅黑" w:hAnsi="微软雅黑" w:cs="宋体" w:hint="eastAsia"/>
          <w:color w:val="272D34"/>
          <w:kern w:val="0"/>
          <w:sz w:val="27"/>
          <w:szCs w:val="27"/>
        </w:rPr>
        <w:t>1</w:t>
      </w:r>
      <w:r w:rsidR="00BC6A33">
        <w:rPr>
          <w:rFonts w:ascii="微软雅黑" w:eastAsia="微软雅黑" w:hAnsi="微软雅黑" w:cs="宋体" w:hint="eastAsia"/>
          <w:color w:val="272D34"/>
          <w:kern w:val="0"/>
          <w:sz w:val="27"/>
          <w:szCs w:val="27"/>
        </w:rPr>
        <w:t>2</w:t>
      </w:r>
      <w:r w:rsidR="00570777">
        <w:rPr>
          <w:rFonts w:ascii="微软雅黑" w:eastAsia="微软雅黑" w:hAnsi="微软雅黑" w:cs="宋体" w:hint="eastAsia"/>
          <w:color w:val="272D34"/>
          <w:kern w:val="0"/>
          <w:sz w:val="27"/>
          <w:szCs w:val="27"/>
        </w:rPr>
        <w:t>月份</w:t>
      </w:r>
      <w:r w:rsidR="00C65BDB">
        <w:rPr>
          <w:rFonts w:ascii="微软雅黑" w:eastAsia="微软雅黑" w:hAnsi="微软雅黑" w:cs="宋体" w:hint="eastAsia"/>
          <w:color w:val="272D34"/>
          <w:kern w:val="0"/>
          <w:sz w:val="27"/>
          <w:szCs w:val="27"/>
        </w:rPr>
        <w:t>主题党日</w:t>
      </w:r>
      <w:r>
        <w:rPr>
          <w:rFonts w:ascii="微软雅黑" w:eastAsia="微软雅黑" w:hAnsi="微软雅黑" w:cs="宋体" w:hint="eastAsia"/>
          <w:color w:val="272D34"/>
          <w:kern w:val="0"/>
          <w:sz w:val="27"/>
          <w:szCs w:val="27"/>
        </w:rPr>
        <w:t>活动</w:t>
      </w:r>
      <w:r w:rsidR="005748F6">
        <w:rPr>
          <w:rFonts w:ascii="微软雅黑" w:eastAsia="微软雅黑" w:hAnsi="微软雅黑" w:cs="宋体" w:hint="eastAsia"/>
          <w:color w:val="272D34"/>
          <w:kern w:val="0"/>
          <w:sz w:val="27"/>
          <w:szCs w:val="27"/>
        </w:rPr>
        <w:t>侧记</w:t>
      </w:r>
    </w:p>
    <w:p w:rsidR="00BC6A33" w:rsidRDefault="00BC6A33" w:rsidP="00BC6A33">
      <w:pPr>
        <w:pStyle w:val="a7"/>
        <w:spacing w:line="495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hint="eastAsia"/>
          <w:color w:val="000000"/>
        </w:rPr>
        <w:t>为进一步学深悟透“五中全会”和“省委全会”精神，中共</w:t>
      </w:r>
      <w:r w:rsidR="00287E70">
        <w:rPr>
          <w:rFonts w:hint="eastAsia"/>
          <w:color w:val="000000"/>
        </w:rPr>
        <w:t>王坛镇中</w:t>
      </w:r>
      <w:r>
        <w:rPr>
          <w:rFonts w:hint="eastAsia"/>
          <w:color w:val="000000"/>
        </w:rPr>
        <w:t>学支部于12月14日开展了12月份“主题党日”活动。    </w:t>
      </w:r>
    </w:p>
    <w:p w:rsidR="00BC6A33" w:rsidRPr="00351701" w:rsidRDefault="00351701" w:rsidP="00351701">
      <w:pPr>
        <w:pStyle w:val="a7"/>
        <w:spacing w:line="495" w:lineRule="atLeast"/>
        <w:ind w:leftChars="133" w:left="279" w:firstLineChars="71" w:firstLine="199"/>
        <w:rPr>
          <w:rFonts w:hint="eastAsia"/>
          <w:color w:val="000000"/>
        </w:rPr>
      </w:pPr>
      <w:r>
        <w:rPr>
          <w:noProof/>
          <w:sz w:val="28"/>
          <w:szCs w:val="28"/>
        </w:rPr>
        <w:drawing>
          <wp:inline distT="0" distB="0" distL="0" distR="0" wp14:anchorId="0AF939A5" wp14:editId="16253680">
            <wp:extent cx="4933950" cy="3952875"/>
            <wp:effectExtent l="19050" t="0" r="0" b="0"/>
            <wp:docPr id="1" name="图片 0" descr="微信图片_20191209132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120913252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7913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BC6A33">
        <w:rPr>
          <w:rFonts w:hint="eastAsia"/>
          <w:color w:val="000000"/>
        </w:rPr>
        <w:t>本次活动分为支部集中学习和各党小组分散学习两项活动。在支部书记</w:t>
      </w:r>
      <w:r w:rsidR="00287E70">
        <w:rPr>
          <w:rFonts w:hint="eastAsia"/>
          <w:color w:val="000000"/>
        </w:rPr>
        <w:t>蒋伟民</w:t>
      </w:r>
      <w:r w:rsidR="00BC6A33">
        <w:rPr>
          <w:rFonts w:hint="eastAsia"/>
          <w:color w:val="000000"/>
        </w:rPr>
        <w:t>同志的组织下，支部集中学习了《第十九届中央委员会第五次全体会议公报》、《省委十四届八次全体（扩大）会议精神》。不忘初心、牢记使命，团结一心、开拓进取，为 “清廉教体”和“清廉学校”建设书写新篇章，添加新动力。会后，各党小组分散活动，进行了第四季度党员先锋指数考核、组织生活会。会议要求党员同志们仍要积极参与学习强国平台上的学习，按时缴纳党费并认真做好疫情下的学校教育教学工作，自觉主动参与理论与实践相结合的学习中去，努力提高自身的政治站位和党性修养。</w:t>
      </w:r>
    </w:p>
    <w:p w:rsidR="00BC6A33" w:rsidRDefault="00BC6A33" w:rsidP="00BC6A33">
      <w:pPr>
        <w:pStyle w:val="a7"/>
        <w:spacing w:line="495" w:lineRule="atLeast"/>
        <w:ind w:firstLine="480"/>
        <w:rPr>
          <w:rFonts w:hint="eastAsia"/>
          <w:color w:val="000000"/>
        </w:rPr>
      </w:pPr>
      <w:r>
        <w:rPr>
          <w:rFonts w:hint="eastAsia"/>
          <w:color w:val="000000"/>
        </w:rPr>
        <w:lastRenderedPageBreak/>
        <w:t>本次活动树立党的一切工作到支部的鲜明导向，突出党性、党味、</w:t>
      </w:r>
      <w:proofErr w:type="gramStart"/>
      <w:r>
        <w:rPr>
          <w:rFonts w:hint="eastAsia"/>
          <w:color w:val="000000"/>
        </w:rPr>
        <w:t>党责和</w:t>
      </w:r>
      <w:proofErr w:type="gramEnd"/>
      <w:r>
        <w:rPr>
          <w:rFonts w:hint="eastAsia"/>
          <w:color w:val="000000"/>
        </w:rPr>
        <w:t>党情，强化了活动庄重感和仪式感。</w:t>
      </w:r>
    </w:p>
    <w:p w:rsidR="00351701" w:rsidRDefault="00351701" w:rsidP="00BC6A33">
      <w:pPr>
        <w:pStyle w:val="a7"/>
        <w:spacing w:line="495" w:lineRule="atLeast"/>
        <w:ind w:firstLine="480"/>
        <w:rPr>
          <w:rFonts w:ascii="微软雅黑" w:eastAsia="微软雅黑" w:hAnsi="微软雅黑" w:hint="eastAsia"/>
          <w:color w:val="000000"/>
          <w:sz w:val="21"/>
          <w:szCs w:val="21"/>
        </w:rPr>
      </w:pPr>
    </w:p>
    <w:p w:rsidR="00B45BB9" w:rsidRPr="00BC6A33" w:rsidRDefault="00B45BB9" w:rsidP="00351701">
      <w:pPr>
        <w:spacing w:line="560" w:lineRule="exact"/>
        <w:ind w:firstLineChars="200" w:firstLine="542"/>
        <w:rPr>
          <w:rFonts w:ascii="仿宋" w:eastAsia="仿宋" w:hAnsi="仿宋" w:cs="宋体"/>
          <w:b/>
          <w:color w:val="272D34"/>
          <w:kern w:val="0"/>
          <w:sz w:val="27"/>
          <w:szCs w:val="27"/>
        </w:rPr>
      </w:pPr>
    </w:p>
    <w:sectPr w:rsidR="00B45BB9" w:rsidRPr="00BC6A33" w:rsidSect="00271F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959" w:rsidRDefault="008F3959" w:rsidP="00A156D4">
      <w:r>
        <w:separator/>
      </w:r>
    </w:p>
  </w:endnote>
  <w:endnote w:type="continuationSeparator" w:id="0">
    <w:p w:rsidR="008F3959" w:rsidRDefault="008F3959" w:rsidP="00A1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959" w:rsidRDefault="008F3959" w:rsidP="00A156D4">
      <w:r>
        <w:separator/>
      </w:r>
    </w:p>
  </w:footnote>
  <w:footnote w:type="continuationSeparator" w:id="0">
    <w:p w:rsidR="008F3959" w:rsidRDefault="008F3959" w:rsidP="00A15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76EDB"/>
    <w:multiLevelType w:val="hybridMultilevel"/>
    <w:tmpl w:val="9970E400"/>
    <w:lvl w:ilvl="0" w:tplc="F1AA885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1050"/>
    <w:rsid w:val="00003033"/>
    <w:rsid w:val="00051C32"/>
    <w:rsid w:val="000D50D0"/>
    <w:rsid w:val="00135EBC"/>
    <w:rsid w:val="00145138"/>
    <w:rsid w:val="001765DA"/>
    <w:rsid w:val="00180F67"/>
    <w:rsid w:val="001856A0"/>
    <w:rsid w:val="001953E1"/>
    <w:rsid w:val="001B624A"/>
    <w:rsid w:val="002016F9"/>
    <w:rsid w:val="00271F5E"/>
    <w:rsid w:val="00281FC5"/>
    <w:rsid w:val="00287E70"/>
    <w:rsid w:val="00290E45"/>
    <w:rsid w:val="00294682"/>
    <w:rsid w:val="00297274"/>
    <w:rsid w:val="002A1E09"/>
    <w:rsid w:val="002F1C86"/>
    <w:rsid w:val="00351701"/>
    <w:rsid w:val="003816E9"/>
    <w:rsid w:val="003A5248"/>
    <w:rsid w:val="003C1489"/>
    <w:rsid w:val="003C7B75"/>
    <w:rsid w:val="003E3CFA"/>
    <w:rsid w:val="00404681"/>
    <w:rsid w:val="00480455"/>
    <w:rsid w:val="00484AE1"/>
    <w:rsid w:val="004C5BB9"/>
    <w:rsid w:val="00525DE7"/>
    <w:rsid w:val="00551390"/>
    <w:rsid w:val="005578A2"/>
    <w:rsid w:val="00570777"/>
    <w:rsid w:val="005748F6"/>
    <w:rsid w:val="005A17BD"/>
    <w:rsid w:val="005E2C6A"/>
    <w:rsid w:val="00615A94"/>
    <w:rsid w:val="00642464"/>
    <w:rsid w:val="006B1650"/>
    <w:rsid w:val="00703E8A"/>
    <w:rsid w:val="00740F2E"/>
    <w:rsid w:val="00755556"/>
    <w:rsid w:val="007C1050"/>
    <w:rsid w:val="008257BC"/>
    <w:rsid w:val="00846B94"/>
    <w:rsid w:val="008630FE"/>
    <w:rsid w:val="008C7713"/>
    <w:rsid w:val="008D4D92"/>
    <w:rsid w:val="008F3959"/>
    <w:rsid w:val="009449BB"/>
    <w:rsid w:val="009D5795"/>
    <w:rsid w:val="00A00250"/>
    <w:rsid w:val="00A11F10"/>
    <w:rsid w:val="00A156D4"/>
    <w:rsid w:val="00A758A6"/>
    <w:rsid w:val="00AB6270"/>
    <w:rsid w:val="00AC5CE1"/>
    <w:rsid w:val="00AE2D89"/>
    <w:rsid w:val="00B07793"/>
    <w:rsid w:val="00B45BB9"/>
    <w:rsid w:val="00B53C77"/>
    <w:rsid w:val="00B550AF"/>
    <w:rsid w:val="00B8287A"/>
    <w:rsid w:val="00BA290D"/>
    <w:rsid w:val="00BC6A33"/>
    <w:rsid w:val="00BD0A21"/>
    <w:rsid w:val="00C44E21"/>
    <w:rsid w:val="00C65BDB"/>
    <w:rsid w:val="00C764F6"/>
    <w:rsid w:val="00C849C5"/>
    <w:rsid w:val="00CD0189"/>
    <w:rsid w:val="00D04D9B"/>
    <w:rsid w:val="00D33F32"/>
    <w:rsid w:val="00D437EA"/>
    <w:rsid w:val="00D45C68"/>
    <w:rsid w:val="00D66E64"/>
    <w:rsid w:val="00DE2B16"/>
    <w:rsid w:val="00E22CA1"/>
    <w:rsid w:val="00E56E9A"/>
    <w:rsid w:val="00EC7DF5"/>
    <w:rsid w:val="00EF3B8F"/>
    <w:rsid w:val="00F26781"/>
    <w:rsid w:val="00F361DF"/>
    <w:rsid w:val="00F444AA"/>
    <w:rsid w:val="00F526B9"/>
    <w:rsid w:val="00F574A1"/>
    <w:rsid w:val="00F96698"/>
    <w:rsid w:val="00FC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5E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7C105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7C1050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Balloon Text"/>
    <w:basedOn w:val="a"/>
    <w:link w:val="Char"/>
    <w:uiPriority w:val="99"/>
    <w:semiHidden/>
    <w:unhideWhenUsed/>
    <w:rsid w:val="007C105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C105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156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156D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156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156D4"/>
    <w:rPr>
      <w:sz w:val="18"/>
      <w:szCs w:val="18"/>
    </w:rPr>
  </w:style>
  <w:style w:type="paragraph" w:styleId="a6">
    <w:name w:val="List Paragraph"/>
    <w:basedOn w:val="a"/>
    <w:uiPriority w:val="34"/>
    <w:qFormat/>
    <w:rsid w:val="00F574A1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BC6A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4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XZJD</dc:creator>
  <cp:lastModifiedBy>金红鑫</cp:lastModifiedBy>
  <cp:revision>43</cp:revision>
  <cp:lastPrinted>2020-07-07T04:36:00Z</cp:lastPrinted>
  <dcterms:created xsi:type="dcterms:W3CDTF">2020-02-11T05:17:00Z</dcterms:created>
  <dcterms:modified xsi:type="dcterms:W3CDTF">2020-12-22T02:18:00Z</dcterms:modified>
</cp:coreProperties>
</file>